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0D5" w:rsidRPr="00384E60" w:rsidRDefault="00BF2399" w:rsidP="00EF22F3">
      <w:pPr>
        <w:pStyle w:val="10"/>
        <w:keepNext w:val="0"/>
        <w:widowControl w:val="0"/>
        <w:tabs>
          <w:tab w:val="left" w:pos="993"/>
        </w:tabs>
        <w:spacing w:before="0" w:after="0"/>
        <w:ind w:firstLine="426"/>
        <w:jc w:val="center"/>
        <w:rPr>
          <w:rFonts w:ascii="Times New Roman" w:hAnsi="Times New Roman"/>
          <w:bCs/>
          <w:sz w:val="21"/>
          <w:szCs w:val="21"/>
        </w:rPr>
      </w:pPr>
      <w:r w:rsidRPr="00384E60">
        <w:rPr>
          <w:rFonts w:ascii="Times New Roman" w:hAnsi="Times New Roman"/>
          <w:bCs/>
          <w:sz w:val="21"/>
          <w:szCs w:val="21"/>
        </w:rPr>
        <w:t>Д</w:t>
      </w:r>
      <w:r w:rsidR="009F290D" w:rsidRPr="00384E60">
        <w:rPr>
          <w:rFonts w:ascii="Times New Roman" w:hAnsi="Times New Roman"/>
          <w:bCs/>
          <w:sz w:val="21"/>
          <w:szCs w:val="21"/>
        </w:rPr>
        <w:t>о</w:t>
      </w:r>
      <w:r w:rsidR="00892124" w:rsidRPr="00384E60">
        <w:rPr>
          <w:rFonts w:ascii="Times New Roman" w:hAnsi="Times New Roman"/>
          <w:bCs/>
          <w:sz w:val="21"/>
          <w:szCs w:val="21"/>
        </w:rPr>
        <w:t xml:space="preserve">говор </w:t>
      </w:r>
      <w:r w:rsidR="00264F88" w:rsidRPr="00384E60">
        <w:rPr>
          <w:rFonts w:ascii="Times New Roman" w:hAnsi="Times New Roman"/>
          <w:bCs/>
          <w:sz w:val="21"/>
          <w:szCs w:val="21"/>
        </w:rPr>
        <w:t xml:space="preserve">на </w:t>
      </w:r>
      <w:r w:rsidR="00B553E1" w:rsidRPr="00384E60">
        <w:rPr>
          <w:rFonts w:ascii="Times New Roman" w:hAnsi="Times New Roman"/>
          <w:bCs/>
          <w:sz w:val="21"/>
          <w:szCs w:val="21"/>
        </w:rPr>
        <w:t xml:space="preserve">выполнение подрядных работ </w:t>
      </w:r>
      <w:r w:rsidR="00892124" w:rsidRPr="00384E60">
        <w:rPr>
          <w:rFonts w:ascii="Times New Roman" w:hAnsi="Times New Roman"/>
          <w:bCs/>
          <w:sz w:val="21"/>
          <w:szCs w:val="21"/>
        </w:rPr>
        <w:t xml:space="preserve">№ </w:t>
      </w:r>
      <w:r w:rsidR="00CC0449">
        <w:rPr>
          <w:rFonts w:ascii="Times New Roman" w:hAnsi="Times New Roman"/>
          <w:bCs/>
          <w:sz w:val="21"/>
          <w:szCs w:val="21"/>
        </w:rPr>
        <w:t>_____________</w:t>
      </w:r>
    </w:p>
    <w:p w:rsidR="00475BC8" w:rsidRDefault="00475BC8" w:rsidP="00384E60">
      <w:pPr>
        <w:widowControl w:val="0"/>
        <w:tabs>
          <w:tab w:val="left" w:pos="993"/>
        </w:tabs>
        <w:jc w:val="both"/>
        <w:rPr>
          <w:b w:val="0"/>
          <w:bCs/>
          <w:sz w:val="21"/>
          <w:szCs w:val="21"/>
        </w:rPr>
      </w:pPr>
    </w:p>
    <w:p w:rsidR="00BF2399" w:rsidRPr="00384E60" w:rsidRDefault="00792FBB" w:rsidP="00384E60">
      <w:pPr>
        <w:widowControl w:val="0"/>
        <w:tabs>
          <w:tab w:val="left" w:pos="993"/>
        </w:tabs>
        <w:jc w:val="both"/>
        <w:rPr>
          <w:b w:val="0"/>
          <w:bCs/>
          <w:sz w:val="21"/>
          <w:szCs w:val="21"/>
        </w:rPr>
      </w:pPr>
      <w:r w:rsidRPr="00384E60">
        <w:rPr>
          <w:b w:val="0"/>
          <w:bCs/>
          <w:sz w:val="21"/>
          <w:szCs w:val="21"/>
        </w:rPr>
        <w:t>г.  Москва</w:t>
      </w:r>
      <w:r w:rsidRPr="00384E60">
        <w:rPr>
          <w:b w:val="0"/>
          <w:bCs/>
          <w:sz w:val="21"/>
          <w:szCs w:val="21"/>
        </w:rPr>
        <w:tab/>
      </w:r>
      <w:r w:rsidRPr="00384E60">
        <w:rPr>
          <w:b w:val="0"/>
          <w:bCs/>
          <w:sz w:val="21"/>
          <w:szCs w:val="21"/>
        </w:rPr>
        <w:tab/>
      </w:r>
      <w:r w:rsidRPr="00384E60">
        <w:rPr>
          <w:b w:val="0"/>
          <w:bCs/>
          <w:sz w:val="21"/>
          <w:szCs w:val="21"/>
        </w:rPr>
        <w:tab/>
      </w:r>
      <w:r w:rsidRPr="00384E60">
        <w:rPr>
          <w:b w:val="0"/>
          <w:bCs/>
          <w:sz w:val="21"/>
          <w:szCs w:val="21"/>
        </w:rPr>
        <w:tab/>
      </w:r>
      <w:r w:rsidRPr="00384E60">
        <w:rPr>
          <w:b w:val="0"/>
          <w:bCs/>
          <w:sz w:val="21"/>
          <w:szCs w:val="21"/>
        </w:rPr>
        <w:tab/>
      </w:r>
      <w:r w:rsidRPr="00384E60">
        <w:rPr>
          <w:b w:val="0"/>
          <w:bCs/>
          <w:sz w:val="21"/>
          <w:szCs w:val="21"/>
        </w:rPr>
        <w:tab/>
      </w:r>
      <w:r w:rsidRPr="00384E60">
        <w:rPr>
          <w:b w:val="0"/>
          <w:bCs/>
          <w:sz w:val="21"/>
          <w:szCs w:val="21"/>
        </w:rPr>
        <w:tab/>
      </w:r>
      <w:r w:rsidR="00384E60">
        <w:rPr>
          <w:b w:val="0"/>
          <w:bCs/>
          <w:sz w:val="21"/>
          <w:szCs w:val="21"/>
        </w:rPr>
        <w:t xml:space="preserve">             </w:t>
      </w:r>
      <w:r w:rsidRPr="00384E60">
        <w:rPr>
          <w:b w:val="0"/>
          <w:bCs/>
          <w:sz w:val="21"/>
          <w:szCs w:val="21"/>
        </w:rPr>
        <w:tab/>
        <w:t xml:space="preserve">    </w:t>
      </w:r>
      <w:r w:rsidR="00FF4DFA" w:rsidRPr="00384E60">
        <w:rPr>
          <w:b w:val="0"/>
          <w:bCs/>
          <w:sz w:val="21"/>
          <w:szCs w:val="21"/>
        </w:rPr>
        <w:t xml:space="preserve">  </w:t>
      </w:r>
      <w:r w:rsidR="008859CD" w:rsidRPr="00384E60">
        <w:rPr>
          <w:b w:val="0"/>
          <w:bCs/>
          <w:sz w:val="21"/>
          <w:szCs w:val="21"/>
        </w:rPr>
        <w:t xml:space="preserve"> </w:t>
      </w:r>
      <w:r w:rsidR="00FF4DFA" w:rsidRPr="00384E60">
        <w:rPr>
          <w:b w:val="0"/>
          <w:bCs/>
          <w:sz w:val="21"/>
          <w:szCs w:val="21"/>
        </w:rPr>
        <w:t xml:space="preserve">   </w:t>
      </w:r>
      <w:r w:rsidR="00707D24" w:rsidRPr="00384E60">
        <w:rPr>
          <w:b w:val="0"/>
          <w:bCs/>
          <w:sz w:val="21"/>
          <w:szCs w:val="21"/>
        </w:rPr>
        <w:t xml:space="preserve">  </w:t>
      </w:r>
      <w:r w:rsidR="006F6C52" w:rsidRPr="00384E60">
        <w:rPr>
          <w:b w:val="0"/>
          <w:bCs/>
          <w:sz w:val="21"/>
          <w:szCs w:val="21"/>
        </w:rPr>
        <w:t xml:space="preserve">   </w:t>
      </w:r>
      <w:r w:rsidR="00707D24" w:rsidRPr="00384E60">
        <w:rPr>
          <w:b w:val="0"/>
          <w:bCs/>
          <w:sz w:val="21"/>
          <w:szCs w:val="21"/>
        </w:rPr>
        <w:t xml:space="preserve">   </w:t>
      </w:r>
      <w:r w:rsidRPr="00384E60">
        <w:rPr>
          <w:b w:val="0"/>
          <w:bCs/>
          <w:sz w:val="21"/>
          <w:szCs w:val="21"/>
        </w:rPr>
        <w:t xml:space="preserve"> </w:t>
      </w:r>
      <w:r w:rsidR="00E420FE" w:rsidRPr="00384E60">
        <w:rPr>
          <w:b w:val="0"/>
          <w:bCs/>
          <w:sz w:val="21"/>
          <w:szCs w:val="21"/>
        </w:rPr>
        <w:t xml:space="preserve">  </w:t>
      </w:r>
      <w:r w:rsidR="00EF22F3" w:rsidRPr="00384E60">
        <w:rPr>
          <w:b w:val="0"/>
          <w:bCs/>
          <w:sz w:val="21"/>
          <w:szCs w:val="21"/>
        </w:rPr>
        <w:t xml:space="preserve">          </w:t>
      </w:r>
      <w:r w:rsidR="0081745D">
        <w:rPr>
          <w:b w:val="0"/>
          <w:bCs/>
          <w:sz w:val="21"/>
          <w:szCs w:val="21"/>
        </w:rPr>
        <w:t xml:space="preserve">           </w:t>
      </w:r>
      <w:r w:rsidR="00E420FE" w:rsidRPr="00384E60">
        <w:rPr>
          <w:b w:val="0"/>
          <w:bCs/>
          <w:sz w:val="21"/>
          <w:szCs w:val="21"/>
        </w:rPr>
        <w:t>«</w:t>
      </w:r>
      <w:r w:rsidR="0081745D">
        <w:rPr>
          <w:b w:val="0"/>
          <w:bCs/>
          <w:sz w:val="21"/>
          <w:szCs w:val="21"/>
        </w:rPr>
        <w:t>___</w:t>
      </w:r>
      <w:r w:rsidR="006F6C52" w:rsidRPr="00384E60">
        <w:rPr>
          <w:b w:val="0"/>
          <w:bCs/>
          <w:sz w:val="21"/>
          <w:szCs w:val="21"/>
        </w:rPr>
        <w:t>»</w:t>
      </w:r>
      <w:r w:rsidR="00736650" w:rsidRPr="00384E60">
        <w:rPr>
          <w:b w:val="0"/>
          <w:bCs/>
          <w:sz w:val="21"/>
          <w:szCs w:val="21"/>
        </w:rPr>
        <w:t xml:space="preserve"> </w:t>
      </w:r>
      <w:r w:rsidR="0081745D">
        <w:rPr>
          <w:b w:val="0"/>
          <w:bCs/>
          <w:sz w:val="21"/>
          <w:szCs w:val="21"/>
        </w:rPr>
        <w:t>____________</w:t>
      </w:r>
      <w:r w:rsidR="008D2CDB" w:rsidRPr="00384E60">
        <w:rPr>
          <w:b w:val="0"/>
          <w:bCs/>
          <w:sz w:val="21"/>
          <w:szCs w:val="21"/>
        </w:rPr>
        <w:t xml:space="preserve"> </w:t>
      </w:r>
      <w:r w:rsidR="002B6672" w:rsidRPr="00384E60">
        <w:rPr>
          <w:b w:val="0"/>
          <w:bCs/>
          <w:sz w:val="21"/>
          <w:szCs w:val="21"/>
        </w:rPr>
        <w:t>2</w:t>
      </w:r>
      <w:r w:rsidR="00BF2399" w:rsidRPr="00384E60">
        <w:rPr>
          <w:b w:val="0"/>
          <w:bCs/>
          <w:sz w:val="21"/>
          <w:szCs w:val="21"/>
        </w:rPr>
        <w:t>0</w:t>
      </w:r>
      <w:r w:rsidR="008F51B8" w:rsidRPr="00384E60">
        <w:rPr>
          <w:b w:val="0"/>
          <w:bCs/>
          <w:sz w:val="21"/>
          <w:szCs w:val="21"/>
        </w:rPr>
        <w:t>1</w:t>
      </w:r>
      <w:r w:rsidR="00CC0449">
        <w:rPr>
          <w:b w:val="0"/>
          <w:bCs/>
          <w:sz w:val="21"/>
          <w:szCs w:val="21"/>
        </w:rPr>
        <w:t>8</w:t>
      </w:r>
      <w:r w:rsidR="00707D24" w:rsidRPr="00384E60">
        <w:rPr>
          <w:b w:val="0"/>
          <w:bCs/>
          <w:sz w:val="21"/>
          <w:szCs w:val="21"/>
        </w:rPr>
        <w:t xml:space="preserve"> г</w:t>
      </w:r>
      <w:r w:rsidR="00463FFF" w:rsidRPr="00384E60">
        <w:rPr>
          <w:b w:val="0"/>
          <w:bCs/>
          <w:sz w:val="21"/>
          <w:szCs w:val="21"/>
        </w:rPr>
        <w:t>ода</w:t>
      </w:r>
    </w:p>
    <w:p w:rsidR="00475BC8" w:rsidRDefault="00475BC8" w:rsidP="000C3CAB">
      <w:pPr>
        <w:pStyle w:val="a4"/>
        <w:ind w:left="0" w:right="-5" w:firstLine="851"/>
        <w:rPr>
          <w:rFonts w:ascii="Times New Roman" w:hAnsi="Times New Roman"/>
          <w:b/>
          <w:bCs/>
          <w:sz w:val="21"/>
          <w:szCs w:val="21"/>
          <w:lang w:val="ru-RU"/>
        </w:rPr>
      </w:pPr>
    </w:p>
    <w:p w:rsidR="000C3CAB" w:rsidRPr="00384E60" w:rsidRDefault="000C3CAB" w:rsidP="000C3CAB">
      <w:pPr>
        <w:pStyle w:val="a4"/>
        <w:ind w:left="0" w:right="-5" w:firstLine="851"/>
        <w:rPr>
          <w:rFonts w:ascii="Times New Roman" w:hAnsi="Times New Roman"/>
          <w:bCs/>
          <w:sz w:val="21"/>
          <w:szCs w:val="21"/>
          <w:lang w:val="ru-RU"/>
        </w:rPr>
      </w:pPr>
      <w:r w:rsidRPr="00384E60">
        <w:rPr>
          <w:rFonts w:ascii="Times New Roman" w:hAnsi="Times New Roman"/>
          <w:b/>
          <w:bCs/>
          <w:sz w:val="21"/>
          <w:szCs w:val="21"/>
          <w:lang w:val="ru-RU"/>
        </w:rPr>
        <w:t>Акционерное общество «</w:t>
      </w:r>
      <w:r w:rsidR="00475BC8">
        <w:rPr>
          <w:rFonts w:ascii="Times New Roman" w:hAnsi="Times New Roman"/>
          <w:b/>
          <w:bCs/>
          <w:sz w:val="21"/>
          <w:szCs w:val="21"/>
          <w:lang w:val="ru-RU"/>
        </w:rPr>
        <w:t>МСК-Энергосеть</w:t>
      </w:r>
      <w:r w:rsidRPr="00384E60">
        <w:rPr>
          <w:rFonts w:ascii="Times New Roman" w:hAnsi="Times New Roman"/>
          <w:b/>
          <w:bCs/>
          <w:sz w:val="21"/>
          <w:szCs w:val="21"/>
          <w:lang w:val="ru-RU"/>
        </w:rPr>
        <w:t>»</w:t>
      </w:r>
      <w:r w:rsidRPr="00384E60">
        <w:rPr>
          <w:rFonts w:ascii="Times New Roman" w:hAnsi="Times New Roman"/>
          <w:bCs/>
          <w:sz w:val="21"/>
          <w:szCs w:val="21"/>
          <w:lang w:val="ru-RU"/>
        </w:rPr>
        <w:t xml:space="preserve">, именуемое в дальнейшем «Заказчик», в лице генерального директора </w:t>
      </w:r>
      <w:r w:rsidR="007C2621" w:rsidRPr="00603030">
        <w:rPr>
          <w:rFonts w:ascii="Times New Roman" w:hAnsi="Times New Roman"/>
          <w:bCs/>
          <w:sz w:val="21"/>
          <w:szCs w:val="21"/>
          <w:lang w:val="ru-RU"/>
        </w:rPr>
        <w:t>Пр</w:t>
      </w:r>
      <w:r w:rsidR="007C2621">
        <w:rPr>
          <w:rFonts w:ascii="Times New Roman" w:hAnsi="Times New Roman"/>
          <w:bCs/>
          <w:sz w:val="21"/>
          <w:szCs w:val="21"/>
          <w:lang w:val="ru-RU"/>
        </w:rPr>
        <w:t>окопенко Андрея Васильевича</w:t>
      </w:r>
      <w:r w:rsidR="00910C45" w:rsidRPr="00384E60">
        <w:rPr>
          <w:rFonts w:ascii="Times New Roman" w:hAnsi="Times New Roman"/>
          <w:bCs/>
          <w:sz w:val="21"/>
          <w:szCs w:val="21"/>
          <w:lang w:val="ru-RU"/>
        </w:rPr>
        <w:t>, действующего на основании У</w:t>
      </w:r>
      <w:r w:rsidRPr="00384E60">
        <w:rPr>
          <w:rFonts w:ascii="Times New Roman" w:hAnsi="Times New Roman"/>
          <w:bCs/>
          <w:sz w:val="21"/>
          <w:szCs w:val="21"/>
          <w:lang w:val="ru-RU"/>
        </w:rPr>
        <w:t xml:space="preserve">става, с одной стороны, и </w:t>
      </w:r>
    </w:p>
    <w:p w:rsidR="000C3CAB" w:rsidRDefault="000C3CAB" w:rsidP="000C3CAB">
      <w:pPr>
        <w:pStyle w:val="a4"/>
        <w:ind w:left="0" w:right="-5" w:firstLine="851"/>
        <w:rPr>
          <w:rFonts w:ascii="Times New Roman" w:hAnsi="Times New Roman"/>
          <w:bCs/>
          <w:sz w:val="21"/>
          <w:szCs w:val="21"/>
          <w:lang w:val="ru-RU"/>
        </w:rPr>
      </w:pPr>
      <w:r w:rsidRPr="00603030">
        <w:rPr>
          <w:rFonts w:ascii="Times New Roman" w:hAnsi="Times New Roman"/>
          <w:b/>
          <w:bCs/>
          <w:sz w:val="21"/>
          <w:szCs w:val="21"/>
          <w:lang w:val="ru-RU"/>
        </w:rPr>
        <w:t>Общество с ограниченной ответственностью «</w:t>
      </w:r>
      <w:proofErr w:type="spellStart"/>
      <w:r w:rsidR="00603030" w:rsidRPr="00603030">
        <w:rPr>
          <w:rFonts w:ascii="Times New Roman" w:hAnsi="Times New Roman"/>
          <w:b/>
          <w:bCs/>
          <w:sz w:val="21"/>
          <w:szCs w:val="21"/>
          <w:lang w:val="ru-RU"/>
        </w:rPr>
        <w:t>Стройресурс</w:t>
      </w:r>
      <w:proofErr w:type="spellEnd"/>
      <w:r w:rsidRPr="00603030">
        <w:rPr>
          <w:rFonts w:ascii="Times New Roman" w:hAnsi="Times New Roman"/>
          <w:b/>
          <w:bCs/>
          <w:sz w:val="21"/>
          <w:szCs w:val="21"/>
          <w:lang w:val="ru-RU"/>
        </w:rPr>
        <w:t>»</w:t>
      </w:r>
      <w:r w:rsidRPr="00603030">
        <w:rPr>
          <w:rFonts w:ascii="Times New Roman" w:hAnsi="Times New Roman"/>
          <w:bCs/>
          <w:sz w:val="21"/>
          <w:szCs w:val="21"/>
          <w:lang w:val="ru-RU"/>
        </w:rPr>
        <w:t xml:space="preserve">, именуемое в дальнейшем «Подрядчик», в лице генерального директора </w:t>
      </w:r>
      <w:r w:rsidR="00C37887">
        <w:rPr>
          <w:rFonts w:ascii="Times New Roman" w:hAnsi="Times New Roman"/>
          <w:bCs/>
          <w:sz w:val="21"/>
          <w:szCs w:val="21"/>
          <w:lang w:val="ru-RU"/>
        </w:rPr>
        <w:t>Емельяновой Валентины Николаевны</w:t>
      </w:r>
      <w:r w:rsidR="00910C45" w:rsidRPr="00384E60">
        <w:rPr>
          <w:rFonts w:ascii="Times New Roman" w:hAnsi="Times New Roman"/>
          <w:bCs/>
          <w:sz w:val="21"/>
          <w:szCs w:val="21"/>
          <w:lang w:val="ru-RU"/>
        </w:rPr>
        <w:t>, действующего на основании У</w:t>
      </w:r>
      <w:r w:rsidRPr="00384E60">
        <w:rPr>
          <w:rFonts w:ascii="Times New Roman" w:hAnsi="Times New Roman"/>
          <w:bCs/>
          <w:sz w:val="21"/>
          <w:szCs w:val="21"/>
          <w:lang w:val="ru-RU"/>
        </w:rPr>
        <w:t>става, с другой стороны, вместе именуемые в дальнейшем «Стороны»,</w:t>
      </w:r>
      <w:r w:rsidR="007B0295" w:rsidRPr="00384E60">
        <w:rPr>
          <w:rFonts w:ascii="Times New Roman" w:hAnsi="Times New Roman"/>
          <w:bCs/>
          <w:sz w:val="21"/>
          <w:szCs w:val="21"/>
          <w:lang w:val="ru-RU"/>
        </w:rPr>
        <w:t xml:space="preserve"> а по отдельности – «Сторона», </w:t>
      </w:r>
      <w:r w:rsidRPr="00384E60">
        <w:rPr>
          <w:rFonts w:ascii="Times New Roman" w:hAnsi="Times New Roman"/>
          <w:bCs/>
          <w:sz w:val="21"/>
          <w:szCs w:val="21"/>
          <w:lang w:val="ru-RU"/>
        </w:rPr>
        <w:t>заключили настоящий договор подряда (далее по тексту - Договор) о нижеследующем:</w:t>
      </w:r>
    </w:p>
    <w:p w:rsidR="00D36931" w:rsidRPr="00384E60" w:rsidRDefault="00D36931" w:rsidP="00D36931">
      <w:pPr>
        <w:widowControl w:val="0"/>
        <w:numPr>
          <w:ilvl w:val="0"/>
          <w:numId w:val="44"/>
        </w:numPr>
        <w:tabs>
          <w:tab w:val="left" w:pos="993"/>
        </w:tabs>
        <w:jc w:val="center"/>
        <w:rPr>
          <w:bCs/>
          <w:sz w:val="21"/>
          <w:szCs w:val="21"/>
        </w:rPr>
      </w:pPr>
      <w:r w:rsidRPr="00384E60">
        <w:rPr>
          <w:bCs/>
          <w:sz w:val="21"/>
          <w:szCs w:val="21"/>
        </w:rPr>
        <w:t>Предмет Договора</w:t>
      </w:r>
    </w:p>
    <w:p w:rsidR="00D36931" w:rsidRPr="00547468" w:rsidRDefault="00D36931" w:rsidP="00F570C4">
      <w:pPr>
        <w:pStyle w:val="af5"/>
        <w:widowControl w:val="0"/>
        <w:numPr>
          <w:ilvl w:val="1"/>
          <w:numId w:val="44"/>
        </w:numPr>
        <w:tabs>
          <w:tab w:val="left" w:pos="993"/>
          <w:tab w:val="left" w:pos="1134"/>
          <w:tab w:val="left" w:pos="1276"/>
        </w:tabs>
        <w:jc w:val="both"/>
        <w:rPr>
          <w:rStyle w:val="31"/>
          <w:b w:val="0"/>
          <w:sz w:val="21"/>
          <w:szCs w:val="21"/>
          <w:shd w:val="clear" w:color="auto" w:fill="auto"/>
        </w:rPr>
      </w:pPr>
      <w:r w:rsidRPr="00547468">
        <w:rPr>
          <w:rStyle w:val="31"/>
          <w:b w:val="0"/>
          <w:color w:val="000000"/>
          <w:sz w:val="21"/>
          <w:szCs w:val="21"/>
        </w:rPr>
        <w:t>Предметом настоящего Договора является выполнение подрядных работ</w:t>
      </w:r>
      <w:r w:rsidR="007C2621">
        <w:rPr>
          <w:rStyle w:val="31"/>
          <w:b w:val="0"/>
          <w:color w:val="000000"/>
          <w:sz w:val="21"/>
          <w:szCs w:val="21"/>
        </w:rPr>
        <w:t xml:space="preserve"> </w:t>
      </w:r>
      <w:r w:rsidR="00F570C4">
        <w:rPr>
          <w:rStyle w:val="31"/>
          <w:b w:val="0"/>
          <w:color w:val="000000"/>
          <w:sz w:val="21"/>
          <w:szCs w:val="21"/>
        </w:rPr>
        <w:t>по р</w:t>
      </w:r>
      <w:r w:rsidR="00F570C4" w:rsidRPr="00F570C4">
        <w:rPr>
          <w:rStyle w:val="31"/>
          <w:b w:val="0"/>
          <w:color w:val="000000"/>
          <w:sz w:val="21"/>
          <w:szCs w:val="21"/>
        </w:rPr>
        <w:t>емонт</w:t>
      </w:r>
      <w:r w:rsidR="00F570C4">
        <w:rPr>
          <w:rStyle w:val="31"/>
          <w:b w:val="0"/>
          <w:color w:val="000000"/>
          <w:sz w:val="21"/>
          <w:szCs w:val="21"/>
        </w:rPr>
        <w:t>у</w:t>
      </w:r>
      <w:r w:rsidR="00F570C4" w:rsidRPr="00F570C4">
        <w:rPr>
          <w:rStyle w:val="31"/>
          <w:b w:val="0"/>
          <w:color w:val="000000"/>
          <w:sz w:val="21"/>
          <w:szCs w:val="21"/>
        </w:rPr>
        <w:t xml:space="preserve"> офисного помещения</w:t>
      </w:r>
      <w:r w:rsidR="00F570C4">
        <w:rPr>
          <w:rStyle w:val="31"/>
          <w:b w:val="0"/>
          <w:color w:val="000000"/>
          <w:sz w:val="21"/>
          <w:szCs w:val="21"/>
        </w:rPr>
        <w:t>, расположенного</w:t>
      </w:r>
      <w:r w:rsidR="00F570C4" w:rsidRPr="00F570C4">
        <w:rPr>
          <w:rStyle w:val="31"/>
          <w:b w:val="0"/>
          <w:color w:val="000000"/>
          <w:sz w:val="21"/>
          <w:szCs w:val="21"/>
        </w:rPr>
        <w:t xml:space="preserve"> по адресу: г. Москва, Мукомольный проезд, д.2А, кадастровый (условный) номер 77:01:0004046:3150</w:t>
      </w:r>
      <w:r w:rsidR="00F570C4">
        <w:rPr>
          <w:rStyle w:val="31"/>
          <w:b w:val="0"/>
          <w:color w:val="000000"/>
          <w:sz w:val="21"/>
          <w:szCs w:val="21"/>
        </w:rPr>
        <w:t xml:space="preserve"> (этаж 3) </w:t>
      </w:r>
      <w:r w:rsidRPr="00547468">
        <w:rPr>
          <w:b w:val="0"/>
          <w:sz w:val="21"/>
          <w:szCs w:val="21"/>
        </w:rPr>
        <w:t>-</w:t>
      </w:r>
      <w:r w:rsidRPr="00547468">
        <w:rPr>
          <w:rStyle w:val="31"/>
          <w:b w:val="0"/>
          <w:color w:val="000000"/>
          <w:sz w:val="21"/>
          <w:szCs w:val="21"/>
        </w:rPr>
        <w:t xml:space="preserve"> (далее по тексту – подрядные работы).</w:t>
      </w:r>
    </w:p>
    <w:p w:rsidR="00D36931" w:rsidRPr="00384E60" w:rsidRDefault="00FB0E3A" w:rsidP="00547468">
      <w:pPr>
        <w:pStyle w:val="aff1"/>
        <w:widowControl w:val="0"/>
        <w:numPr>
          <w:ilvl w:val="1"/>
          <w:numId w:val="44"/>
        </w:numPr>
        <w:tabs>
          <w:tab w:val="clear" w:pos="420"/>
          <w:tab w:val="num" w:pos="0"/>
          <w:tab w:val="left" w:pos="993"/>
          <w:tab w:val="left" w:pos="1134"/>
        </w:tabs>
        <w:ind w:left="0" w:firstLine="426"/>
        <w:jc w:val="both"/>
        <w:rPr>
          <w:rStyle w:val="31"/>
          <w:rFonts w:ascii="Times New Roman" w:hAnsi="Times New Roman"/>
          <w:sz w:val="21"/>
          <w:szCs w:val="21"/>
          <w:shd w:val="clear" w:color="auto" w:fill="auto"/>
        </w:rPr>
      </w:pPr>
      <w:r w:rsidRPr="00384E60">
        <w:rPr>
          <w:rStyle w:val="31"/>
          <w:rFonts w:ascii="Times New Roman" w:hAnsi="Times New Roman"/>
          <w:color w:val="000000"/>
          <w:sz w:val="21"/>
          <w:szCs w:val="21"/>
        </w:rPr>
        <w:t xml:space="preserve"> </w:t>
      </w:r>
      <w:r w:rsidR="00D36931" w:rsidRPr="00384E60">
        <w:rPr>
          <w:rStyle w:val="31"/>
          <w:rFonts w:ascii="Times New Roman" w:hAnsi="Times New Roman"/>
          <w:color w:val="000000"/>
          <w:sz w:val="21"/>
          <w:szCs w:val="21"/>
        </w:rPr>
        <w:t>Подрядчик обязуется выполнить полный комплекс подрядных работ в соответствии с локальн</w:t>
      </w:r>
      <w:r w:rsidR="00547468">
        <w:rPr>
          <w:rStyle w:val="31"/>
          <w:rFonts w:ascii="Times New Roman" w:hAnsi="Times New Roman"/>
          <w:color w:val="000000"/>
          <w:sz w:val="21"/>
          <w:szCs w:val="21"/>
        </w:rPr>
        <w:t>ой</w:t>
      </w:r>
      <w:r w:rsidR="00D36931" w:rsidRPr="00384E60">
        <w:rPr>
          <w:rStyle w:val="31"/>
          <w:rFonts w:ascii="Times New Roman" w:hAnsi="Times New Roman"/>
          <w:color w:val="000000"/>
          <w:sz w:val="21"/>
          <w:szCs w:val="21"/>
        </w:rPr>
        <w:t xml:space="preserve"> смет</w:t>
      </w:r>
      <w:r w:rsidR="00547468">
        <w:rPr>
          <w:rStyle w:val="31"/>
          <w:rFonts w:ascii="Times New Roman" w:hAnsi="Times New Roman"/>
          <w:color w:val="000000"/>
          <w:sz w:val="21"/>
          <w:szCs w:val="21"/>
        </w:rPr>
        <w:t>ой</w:t>
      </w:r>
      <w:r w:rsidR="0050578D">
        <w:rPr>
          <w:rStyle w:val="31"/>
          <w:rFonts w:ascii="Times New Roman" w:hAnsi="Times New Roman"/>
          <w:color w:val="000000"/>
          <w:sz w:val="21"/>
          <w:szCs w:val="21"/>
        </w:rPr>
        <w:t xml:space="preserve"> (Приложени</w:t>
      </w:r>
      <w:r w:rsidR="00547468">
        <w:rPr>
          <w:rStyle w:val="31"/>
          <w:rFonts w:ascii="Times New Roman" w:hAnsi="Times New Roman"/>
          <w:color w:val="000000"/>
          <w:sz w:val="21"/>
          <w:szCs w:val="21"/>
        </w:rPr>
        <w:t>е</w:t>
      </w:r>
      <w:r w:rsidR="0050578D">
        <w:rPr>
          <w:rStyle w:val="31"/>
          <w:rFonts w:ascii="Times New Roman" w:hAnsi="Times New Roman"/>
          <w:color w:val="000000"/>
          <w:sz w:val="21"/>
          <w:szCs w:val="21"/>
        </w:rPr>
        <w:t xml:space="preserve"> № 1</w:t>
      </w:r>
      <w:r w:rsidR="00D36931" w:rsidRPr="00384E60">
        <w:rPr>
          <w:rStyle w:val="31"/>
          <w:rFonts w:ascii="Times New Roman" w:hAnsi="Times New Roman"/>
          <w:color w:val="000000"/>
          <w:sz w:val="21"/>
          <w:szCs w:val="21"/>
        </w:rPr>
        <w:t xml:space="preserve"> к настоящему Договору) и сдать результат работ Заказчику, а Заказчик обязуется принять результат работ и оплатить их в порядке и на условиях, предусмотренных настоящим Договором.</w:t>
      </w:r>
    </w:p>
    <w:p w:rsidR="00D36931" w:rsidRPr="00384E60" w:rsidRDefault="00D36931" w:rsidP="00547468">
      <w:pPr>
        <w:pStyle w:val="aff1"/>
        <w:widowControl w:val="0"/>
        <w:numPr>
          <w:ilvl w:val="1"/>
          <w:numId w:val="44"/>
        </w:numPr>
        <w:tabs>
          <w:tab w:val="clear" w:pos="420"/>
          <w:tab w:val="num" w:pos="0"/>
          <w:tab w:val="left" w:pos="993"/>
          <w:tab w:val="left" w:pos="1134"/>
        </w:tabs>
        <w:ind w:left="0" w:firstLine="426"/>
        <w:jc w:val="both"/>
        <w:rPr>
          <w:rFonts w:ascii="Times New Roman" w:hAnsi="Times New Roman"/>
          <w:sz w:val="21"/>
          <w:szCs w:val="21"/>
        </w:rPr>
      </w:pPr>
      <w:r w:rsidRPr="00384E60">
        <w:rPr>
          <w:rFonts w:ascii="Times New Roman" w:hAnsi="Times New Roman"/>
          <w:sz w:val="21"/>
          <w:szCs w:val="21"/>
        </w:rPr>
        <w:t>Подробное описание видов выполняемых Подрядчиком согласно настоящему Договору подрядных работ, объем работ, приводится в л</w:t>
      </w:r>
      <w:r w:rsidRPr="00384E60">
        <w:rPr>
          <w:rFonts w:ascii="Times New Roman" w:hAnsi="Times New Roman"/>
          <w:bCs/>
          <w:color w:val="000000"/>
          <w:sz w:val="21"/>
          <w:szCs w:val="21"/>
        </w:rPr>
        <w:t>окальн</w:t>
      </w:r>
      <w:r w:rsidR="00547468">
        <w:rPr>
          <w:rFonts w:ascii="Times New Roman" w:hAnsi="Times New Roman"/>
          <w:bCs/>
          <w:color w:val="000000"/>
          <w:sz w:val="21"/>
          <w:szCs w:val="21"/>
        </w:rPr>
        <w:t>ой</w:t>
      </w:r>
      <w:r w:rsidRPr="00384E60">
        <w:rPr>
          <w:rFonts w:ascii="Times New Roman" w:hAnsi="Times New Roman"/>
          <w:bCs/>
          <w:color w:val="000000"/>
          <w:sz w:val="21"/>
          <w:szCs w:val="21"/>
        </w:rPr>
        <w:t xml:space="preserve"> смет</w:t>
      </w:r>
      <w:r w:rsidR="00547468">
        <w:rPr>
          <w:rFonts w:ascii="Times New Roman" w:hAnsi="Times New Roman"/>
          <w:bCs/>
          <w:color w:val="000000"/>
          <w:sz w:val="21"/>
          <w:szCs w:val="21"/>
        </w:rPr>
        <w:t>е</w:t>
      </w:r>
      <w:r w:rsidRPr="00384E60">
        <w:rPr>
          <w:rFonts w:ascii="Times New Roman" w:hAnsi="Times New Roman"/>
          <w:bCs/>
          <w:color w:val="000000"/>
          <w:sz w:val="21"/>
          <w:szCs w:val="21"/>
        </w:rPr>
        <w:t xml:space="preserve">. </w:t>
      </w:r>
    </w:p>
    <w:p w:rsidR="00D36931" w:rsidRPr="00384E60" w:rsidRDefault="00D36931" w:rsidP="00547468">
      <w:pPr>
        <w:pStyle w:val="aff1"/>
        <w:widowControl w:val="0"/>
        <w:numPr>
          <w:ilvl w:val="1"/>
          <w:numId w:val="44"/>
        </w:numPr>
        <w:tabs>
          <w:tab w:val="clear" w:pos="420"/>
          <w:tab w:val="num" w:pos="0"/>
          <w:tab w:val="left" w:pos="993"/>
          <w:tab w:val="left" w:pos="1134"/>
        </w:tabs>
        <w:ind w:left="0" w:firstLine="426"/>
        <w:jc w:val="both"/>
        <w:rPr>
          <w:rStyle w:val="31"/>
          <w:rFonts w:ascii="Times New Roman" w:hAnsi="Times New Roman"/>
          <w:sz w:val="21"/>
          <w:szCs w:val="21"/>
          <w:shd w:val="clear" w:color="auto" w:fill="auto"/>
        </w:rPr>
      </w:pPr>
      <w:r w:rsidRPr="00384E60">
        <w:rPr>
          <w:rStyle w:val="31"/>
          <w:rFonts w:ascii="Times New Roman" w:hAnsi="Times New Roman"/>
          <w:color w:val="000000"/>
          <w:sz w:val="21"/>
          <w:szCs w:val="21"/>
        </w:rPr>
        <w:t>Подрядчик обязуется выполнить подрядные работы лично, или привлечь к исполнению своих обязательств третьих лиц, в соответствии с условиями настоящего Договора.</w:t>
      </w:r>
    </w:p>
    <w:p w:rsidR="00D36931" w:rsidRDefault="00D36931" w:rsidP="00547468">
      <w:pPr>
        <w:pStyle w:val="aff1"/>
        <w:widowControl w:val="0"/>
        <w:numPr>
          <w:ilvl w:val="1"/>
          <w:numId w:val="44"/>
        </w:numPr>
        <w:tabs>
          <w:tab w:val="clear" w:pos="420"/>
          <w:tab w:val="num" w:pos="0"/>
          <w:tab w:val="left" w:pos="993"/>
          <w:tab w:val="left" w:pos="1134"/>
        </w:tabs>
        <w:ind w:left="0" w:firstLine="426"/>
        <w:jc w:val="both"/>
        <w:rPr>
          <w:rFonts w:ascii="Times New Roman" w:hAnsi="Times New Roman"/>
          <w:sz w:val="21"/>
          <w:szCs w:val="21"/>
        </w:rPr>
      </w:pPr>
      <w:r w:rsidRPr="00384E60">
        <w:rPr>
          <w:rFonts w:ascii="Times New Roman" w:hAnsi="Times New Roman"/>
          <w:sz w:val="21"/>
          <w:szCs w:val="21"/>
        </w:rPr>
        <w:t>Подрядные работы осуществляются Подрядчиком на основании данного Договора.</w:t>
      </w:r>
    </w:p>
    <w:p w:rsidR="00343DF9" w:rsidRPr="00384E60" w:rsidRDefault="00343DF9" w:rsidP="00547468">
      <w:pPr>
        <w:pStyle w:val="ac"/>
        <w:widowControl w:val="0"/>
        <w:numPr>
          <w:ilvl w:val="0"/>
          <w:numId w:val="44"/>
        </w:numPr>
        <w:tabs>
          <w:tab w:val="left" w:pos="993"/>
          <w:tab w:val="left" w:pos="9781"/>
        </w:tabs>
        <w:ind w:left="0" w:right="0" w:firstLine="426"/>
        <w:jc w:val="center"/>
        <w:rPr>
          <w:rFonts w:ascii="Times New Roman" w:hAnsi="Times New Roman"/>
          <w:b/>
          <w:bCs/>
          <w:color w:val="000000"/>
          <w:spacing w:val="-5"/>
          <w:sz w:val="21"/>
          <w:szCs w:val="21"/>
        </w:rPr>
      </w:pPr>
      <w:r w:rsidRPr="00384E60">
        <w:rPr>
          <w:rFonts w:ascii="Times New Roman" w:hAnsi="Times New Roman"/>
          <w:b/>
          <w:bCs/>
          <w:color w:val="000000"/>
          <w:spacing w:val="-5"/>
          <w:sz w:val="21"/>
          <w:szCs w:val="21"/>
        </w:rPr>
        <w:t>Цена Договора и порядок расчетов</w:t>
      </w:r>
    </w:p>
    <w:p w:rsidR="0036108E" w:rsidRPr="00384E60" w:rsidRDefault="0036108E" w:rsidP="00547468">
      <w:pPr>
        <w:pStyle w:val="af5"/>
        <w:numPr>
          <w:ilvl w:val="1"/>
          <w:numId w:val="44"/>
        </w:numPr>
        <w:tabs>
          <w:tab w:val="left" w:pos="993"/>
        </w:tabs>
        <w:ind w:left="0" w:firstLine="426"/>
        <w:jc w:val="both"/>
        <w:rPr>
          <w:b w:val="0"/>
          <w:bCs/>
          <w:color w:val="000000"/>
          <w:sz w:val="21"/>
          <w:szCs w:val="21"/>
        </w:rPr>
      </w:pPr>
      <w:r w:rsidRPr="00384E60">
        <w:rPr>
          <w:b w:val="0"/>
          <w:sz w:val="21"/>
          <w:szCs w:val="21"/>
        </w:rPr>
        <w:t>Цена настоящего Договора определяется локальн</w:t>
      </w:r>
      <w:r w:rsidR="00547468">
        <w:rPr>
          <w:b w:val="0"/>
          <w:sz w:val="21"/>
          <w:szCs w:val="21"/>
        </w:rPr>
        <w:t>ой</w:t>
      </w:r>
      <w:r w:rsidR="007B0295" w:rsidRPr="00384E60">
        <w:rPr>
          <w:b w:val="0"/>
          <w:sz w:val="21"/>
          <w:szCs w:val="21"/>
        </w:rPr>
        <w:t xml:space="preserve"> </w:t>
      </w:r>
      <w:r w:rsidR="00343DF9" w:rsidRPr="00384E60">
        <w:rPr>
          <w:b w:val="0"/>
          <w:bCs/>
          <w:color w:val="000000"/>
          <w:sz w:val="21"/>
          <w:szCs w:val="21"/>
        </w:rPr>
        <w:t>смет</w:t>
      </w:r>
      <w:r w:rsidR="00547468">
        <w:rPr>
          <w:b w:val="0"/>
          <w:bCs/>
          <w:color w:val="000000"/>
          <w:sz w:val="21"/>
          <w:szCs w:val="21"/>
        </w:rPr>
        <w:t>ой</w:t>
      </w:r>
      <w:r w:rsidR="00343DF9" w:rsidRPr="00384E60">
        <w:rPr>
          <w:b w:val="0"/>
          <w:bCs/>
          <w:color w:val="000000"/>
          <w:sz w:val="21"/>
          <w:szCs w:val="21"/>
        </w:rPr>
        <w:t xml:space="preserve"> (Приложени</w:t>
      </w:r>
      <w:r w:rsidR="00547468">
        <w:rPr>
          <w:b w:val="0"/>
          <w:bCs/>
          <w:color w:val="000000"/>
          <w:sz w:val="21"/>
          <w:szCs w:val="21"/>
        </w:rPr>
        <w:t>е</w:t>
      </w:r>
      <w:r w:rsidR="00343DF9" w:rsidRPr="00384E60">
        <w:rPr>
          <w:b w:val="0"/>
          <w:bCs/>
          <w:color w:val="000000"/>
          <w:sz w:val="21"/>
          <w:szCs w:val="21"/>
        </w:rPr>
        <w:t xml:space="preserve"> № 1)</w:t>
      </w:r>
      <w:r w:rsidRPr="00384E60">
        <w:rPr>
          <w:b w:val="0"/>
          <w:bCs/>
          <w:color w:val="000000"/>
          <w:sz w:val="21"/>
          <w:szCs w:val="21"/>
        </w:rPr>
        <w:t>.</w:t>
      </w:r>
    </w:p>
    <w:p w:rsidR="00D54105" w:rsidRPr="00384E60" w:rsidRDefault="0036108E" w:rsidP="00547468">
      <w:pPr>
        <w:pStyle w:val="af5"/>
        <w:numPr>
          <w:ilvl w:val="1"/>
          <w:numId w:val="44"/>
        </w:numPr>
        <w:tabs>
          <w:tab w:val="left" w:pos="993"/>
        </w:tabs>
        <w:ind w:left="0" w:firstLine="426"/>
        <w:jc w:val="both"/>
        <w:rPr>
          <w:b w:val="0"/>
          <w:bCs/>
          <w:color w:val="000000"/>
          <w:sz w:val="21"/>
          <w:szCs w:val="21"/>
        </w:rPr>
      </w:pPr>
      <w:proofErr w:type="gramStart"/>
      <w:r w:rsidRPr="00384E60">
        <w:rPr>
          <w:b w:val="0"/>
          <w:sz w:val="21"/>
          <w:szCs w:val="21"/>
        </w:rPr>
        <w:t>Общая цена Договора составляет</w:t>
      </w:r>
      <w:r w:rsidR="00AF31AB" w:rsidRPr="00384E60">
        <w:rPr>
          <w:b w:val="0"/>
          <w:sz w:val="21"/>
          <w:szCs w:val="21"/>
        </w:rPr>
        <w:t xml:space="preserve"> </w:t>
      </w:r>
      <w:r w:rsidR="00EE33DE">
        <w:rPr>
          <w:b w:val="0"/>
          <w:sz w:val="21"/>
          <w:szCs w:val="21"/>
        </w:rPr>
        <w:t xml:space="preserve"> </w:t>
      </w:r>
      <w:r w:rsidR="00F570C4">
        <w:rPr>
          <w:sz w:val="21"/>
          <w:szCs w:val="21"/>
        </w:rPr>
        <w:t>2 536 609,42</w:t>
      </w:r>
      <w:r w:rsidR="00CB3756" w:rsidRPr="00384E60">
        <w:rPr>
          <w:bCs/>
          <w:color w:val="000000"/>
          <w:sz w:val="21"/>
          <w:szCs w:val="21"/>
        </w:rPr>
        <w:t xml:space="preserve"> </w:t>
      </w:r>
      <w:r w:rsidR="00343DF9" w:rsidRPr="00384E60">
        <w:rPr>
          <w:bCs/>
          <w:color w:val="000000"/>
          <w:sz w:val="21"/>
          <w:szCs w:val="21"/>
        </w:rPr>
        <w:t>(</w:t>
      </w:r>
      <w:r w:rsidR="007C2621">
        <w:rPr>
          <w:bCs/>
          <w:color w:val="000000"/>
          <w:sz w:val="21"/>
          <w:szCs w:val="21"/>
        </w:rPr>
        <w:t xml:space="preserve">Два миллиона </w:t>
      </w:r>
      <w:r w:rsidR="00F570C4">
        <w:rPr>
          <w:bCs/>
          <w:color w:val="000000"/>
          <w:sz w:val="21"/>
          <w:szCs w:val="21"/>
        </w:rPr>
        <w:t>пятьсот тридцать шесть тысяч шестьсот девять</w:t>
      </w:r>
      <w:r w:rsidR="00384E60" w:rsidRPr="00384E60">
        <w:rPr>
          <w:bCs/>
          <w:color w:val="000000"/>
          <w:sz w:val="21"/>
          <w:szCs w:val="21"/>
        </w:rPr>
        <w:t>)</w:t>
      </w:r>
      <w:r w:rsidR="00CB3756" w:rsidRPr="00384E60">
        <w:rPr>
          <w:bCs/>
          <w:color w:val="000000"/>
          <w:sz w:val="21"/>
          <w:szCs w:val="21"/>
        </w:rPr>
        <w:t xml:space="preserve"> рубл</w:t>
      </w:r>
      <w:r w:rsidR="00F570C4">
        <w:rPr>
          <w:bCs/>
          <w:color w:val="000000"/>
          <w:sz w:val="21"/>
          <w:szCs w:val="21"/>
        </w:rPr>
        <w:t>ей</w:t>
      </w:r>
      <w:r w:rsidR="00343DF9" w:rsidRPr="00384E60">
        <w:rPr>
          <w:bCs/>
          <w:color w:val="000000"/>
          <w:sz w:val="21"/>
          <w:szCs w:val="21"/>
        </w:rPr>
        <w:t xml:space="preserve"> </w:t>
      </w:r>
      <w:r w:rsidR="00F570C4">
        <w:rPr>
          <w:bCs/>
          <w:color w:val="000000"/>
          <w:sz w:val="21"/>
          <w:szCs w:val="21"/>
        </w:rPr>
        <w:t>42</w:t>
      </w:r>
      <w:r w:rsidR="00CB3756" w:rsidRPr="00384E60">
        <w:rPr>
          <w:bCs/>
          <w:color w:val="000000"/>
          <w:sz w:val="21"/>
          <w:szCs w:val="21"/>
        </w:rPr>
        <w:t xml:space="preserve"> копе</w:t>
      </w:r>
      <w:r w:rsidR="00F570C4">
        <w:rPr>
          <w:bCs/>
          <w:color w:val="000000"/>
          <w:sz w:val="21"/>
          <w:szCs w:val="21"/>
        </w:rPr>
        <w:t>йки</w:t>
      </w:r>
      <w:r w:rsidR="007C2621">
        <w:rPr>
          <w:bCs/>
          <w:color w:val="000000"/>
          <w:sz w:val="21"/>
          <w:szCs w:val="21"/>
        </w:rPr>
        <w:t>,</w:t>
      </w:r>
      <w:r w:rsidR="00343DF9" w:rsidRPr="00384E60">
        <w:rPr>
          <w:b w:val="0"/>
          <w:bCs/>
          <w:color w:val="000000"/>
          <w:sz w:val="21"/>
          <w:szCs w:val="21"/>
        </w:rPr>
        <w:t xml:space="preserve"> в том числе НДС – 18% - </w:t>
      </w:r>
      <w:r w:rsidR="00F570C4">
        <w:rPr>
          <w:b w:val="0"/>
          <w:bCs/>
          <w:color w:val="000000"/>
          <w:sz w:val="21"/>
          <w:szCs w:val="21"/>
        </w:rPr>
        <w:t>386 940, 42</w:t>
      </w:r>
      <w:r w:rsidR="00343DF9" w:rsidRPr="00384E60">
        <w:rPr>
          <w:b w:val="0"/>
          <w:bCs/>
          <w:color w:val="000000"/>
          <w:sz w:val="21"/>
          <w:szCs w:val="21"/>
        </w:rPr>
        <w:t xml:space="preserve"> (</w:t>
      </w:r>
      <w:r w:rsidR="007C2621">
        <w:rPr>
          <w:b w:val="0"/>
          <w:bCs/>
          <w:color w:val="000000"/>
          <w:sz w:val="21"/>
          <w:szCs w:val="21"/>
        </w:rPr>
        <w:t xml:space="preserve">Триста </w:t>
      </w:r>
      <w:r w:rsidR="00F570C4">
        <w:rPr>
          <w:b w:val="0"/>
          <w:bCs/>
          <w:color w:val="000000"/>
          <w:sz w:val="21"/>
          <w:szCs w:val="21"/>
        </w:rPr>
        <w:t>восемьдесят шесть</w:t>
      </w:r>
      <w:r w:rsidR="007C2621">
        <w:rPr>
          <w:b w:val="0"/>
          <w:bCs/>
          <w:color w:val="000000"/>
          <w:sz w:val="21"/>
          <w:szCs w:val="21"/>
        </w:rPr>
        <w:t xml:space="preserve"> тысяч </w:t>
      </w:r>
      <w:r w:rsidR="00F570C4">
        <w:rPr>
          <w:b w:val="0"/>
          <w:bCs/>
          <w:color w:val="000000"/>
          <w:sz w:val="21"/>
          <w:szCs w:val="21"/>
        </w:rPr>
        <w:t>девятьсот сорок</w:t>
      </w:r>
      <w:r w:rsidR="00343DF9" w:rsidRPr="00384E60">
        <w:rPr>
          <w:b w:val="0"/>
          <w:bCs/>
          <w:color w:val="000000"/>
          <w:sz w:val="21"/>
          <w:szCs w:val="21"/>
        </w:rPr>
        <w:t>) рубл</w:t>
      </w:r>
      <w:r w:rsidR="00F570C4">
        <w:rPr>
          <w:b w:val="0"/>
          <w:bCs/>
          <w:color w:val="000000"/>
          <w:sz w:val="21"/>
          <w:szCs w:val="21"/>
        </w:rPr>
        <w:t>ей</w:t>
      </w:r>
      <w:r w:rsidR="00F30D5D" w:rsidRPr="00384E60">
        <w:rPr>
          <w:b w:val="0"/>
          <w:bCs/>
          <w:color w:val="000000"/>
          <w:sz w:val="21"/>
          <w:szCs w:val="21"/>
        </w:rPr>
        <w:t xml:space="preserve"> </w:t>
      </w:r>
      <w:r w:rsidR="00F570C4">
        <w:rPr>
          <w:b w:val="0"/>
          <w:bCs/>
          <w:color w:val="000000"/>
          <w:sz w:val="21"/>
          <w:szCs w:val="21"/>
        </w:rPr>
        <w:t>42</w:t>
      </w:r>
      <w:r w:rsidR="00CB3756" w:rsidRPr="00384E60">
        <w:rPr>
          <w:b w:val="0"/>
          <w:bCs/>
          <w:color w:val="000000"/>
          <w:sz w:val="21"/>
          <w:szCs w:val="21"/>
        </w:rPr>
        <w:t xml:space="preserve"> </w:t>
      </w:r>
      <w:r w:rsidR="00002FF9" w:rsidRPr="00384E60">
        <w:rPr>
          <w:b w:val="0"/>
          <w:bCs/>
          <w:color w:val="000000"/>
          <w:sz w:val="21"/>
          <w:szCs w:val="21"/>
        </w:rPr>
        <w:t>копе</w:t>
      </w:r>
      <w:r w:rsidR="00F570C4">
        <w:rPr>
          <w:b w:val="0"/>
          <w:bCs/>
          <w:color w:val="000000"/>
          <w:sz w:val="21"/>
          <w:szCs w:val="21"/>
        </w:rPr>
        <w:t>йки</w:t>
      </w:r>
      <w:r w:rsidR="00002FF9">
        <w:rPr>
          <w:b w:val="0"/>
          <w:bCs/>
          <w:color w:val="000000"/>
          <w:sz w:val="21"/>
          <w:szCs w:val="21"/>
        </w:rPr>
        <w:t>,</w:t>
      </w:r>
      <w:r w:rsidRPr="00384E60">
        <w:rPr>
          <w:b w:val="0"/>
          <w:bCs/>
          <w:color w:val="000000"/>
          <w:sz w:val="21"/>
          <w:szCs w:val="21"/>
        </w:rPr>
        <w:t xml:space="preserve"> </w:t>
      </w:r>
      <w:r w:rsidR="00D54105" w:rsidRPr="00384E60">
        <w:rPr>
          <w:b w:val="0"/>
          <w:sz w:val="21"/>
          <w:szCs w:val="21"/>
        </w:rPr>
        <w:t>включая расходы на выполнение подрядных работ, материалы, оборудование, используемые для выполнения работ, доставку материалов и оборудования до места выполнения работ, их погрузку, разгрузку, хранение, страхование</w:t>
      </w:r>
      <w:proofErr w:type="gramEnd"/>
      <w:r w:rsidR="00D54105" w:rsidRPr="00384E60">
        <w:rPr>
          <w:b w:val="0"/>
          <w:sz w:val="21"/>
          <w:szCs w:val="21"/>
        </w:rPr>
        <w:t>, уплату таможенных пошлин, налогов, сборов и других обязательных платежей.</w:t>
      </w:r>
    </w:p>
    <w:p w:rsidR="00D54105" w:rsidRPr="00384E60" w:rsidRDefault="00D54105" w:rsidP="00547468">
      <w:pPr>
        <w:pStyle w:val="af5"/>
        <w:numPr>
          <w:ilvl w:val="1"/>
          <w:numId w:val="44"/>
        </w:numPr>
        <w:tabs>
          <w:tab w:val="left" w:pos="993"/>
        </w:tabs>
        <w:ind w:left="0" w:firstLine="426"/>
        <w:jc w:val="both"/>
        <w:rPr>
          <w:b w:val="0"/>
          <w:sz w:val="21"/>
          <w:szCs w:val="21"/>
        </w:rPr>
      </w:pPr>
      <w:r w:rsidRPr="00384E60">
        <w:rPr>
          <w:b w:val="0"/>
          <w:sz w:val="21"/>
          <w:szCs w:val="21"/>
        </w:rPr>
        <w:t>Цена настоящего Договора является твердой на весь срок выполнения подрядных работ, указанных в п. 1.1. настоящего Договора, и не может изменяться в ходе исполнения настоящего Договора за исключением случаев, предусмотренных разделом 6 Договора.</w:t>
      </w:r>
    </w:p>
    <w:p w:rsidR="000C3CAB" w:rsidRPr="00384E60" w:rsidRDefault="008C6D7B" w:rsidP="00547468">
      <w:pPr>
        <w:pStyle w:val="af5"/>
        <w:numPr>
          <w:ilvl w:val="1"/>
          <w:numId w:val="44"/>
        </w:numPr>
        <w:tabs>
          <w:tab w:val="left" w:pos="993"/>
        </w:tabs>
        <w:ind w:left="0" w:firstLine="426"/>
        <w:jc w:val="both"/>
        <w:rPr>
          <w:b w:val="0"/>
          <w:sz w:val="21"/>
          <w:szCs w:val="21"/>
        </w:rPr>
      </w:pPr>
      <w:r w:rsidRPr="00384E60">
        <w:rPr>
          <w:b w:val="0"/>
          <w:sz w:val="21"/>
          <w:szCs w:val="21"/>
        </w:rPr>
        <w:t>О</w:t>
      </w:r>
      <w:r w:rsidR="000C3CAB" w:rsidRPr="00384E60">
        <w:rPr>
          <w:b w:val="0"/>
          <w:sz w:val="21"/>
          <w:szCs w:val="21"/>
        </w:rPr>
        <w:t xml:space="preserve">плата выполненных работ производится в срок не позднее </w:t>
      </w:r>
      <w:r w:rsidR="009F45DE">
        <w:rPr>
          <w:b w:val="0"/>
          <w:sz w:val="21"/>
          <w:szCs w:val="21"/>
        </w:rPr>
        <w:t>5</w:t>
      </w:r>
      <w:r w:rsidR="000C3CAB" w:rsidRPr="00384E60">
        <w:rPr>
          <w:b w:val="0"/>
          <w:sz w:val="21"/>
          <w:szCs w:val="21"/>
        </w:rPr>
        <w:t xml:space="preserve"> (</w:t>
      </w:r>
      <w:r w:rsidR="009F45DE">
        <w:rPr>
          <w:b w:val="0"/>
          <w:sz w:val="21"/>
          <w:szCs w:val="21"/>
        </w:rPr>
        <w:t>п</w:t>
      </w:r>
      <w:r w:rsidR="000C3CAB" w:rsidRPr="00384E60">
        <w:rPr>
          <w:b w:val="0"/>
          <w:sz w:val="21"/>
          <w:szCs w:val="21"/>
        </w:rPr>
        <w:t xml:space="preserve">яти) банковских дней с момента сдачи результатов работ и выставления соответствующего счета Подрядчиком при условии, что Сторонами подписан Акт о приемке выполненных работ </w:t>
      </w:r>
      <w:r w:rsidR="00366679">
        <w:rPr>
          <w:b w:val="0"/>
          <w:sz w:val="21"/>
          <w:szCs w:val="21"/>
        </w:rPr>
        <w:t>по унифицированной форме № КС-2</w:t>
      </w:r>
      <w:r w:rsidR="000C3CAB" w:rsidRPr="00384E60">
        <w:rPr>
          <w:b w:val="0"/>
          <w:sz w:val="21"/>
          <w:szCs w:val="21"/>
        </w:rPr>
        <w:t xml:space="preserve"> и справка о стоимости выполненных работ и затрат по унифицированной форме № КС-3 (далее по тексту - Акты)</w:t>
      </w:r>
      <w:r w:rsidR="00384E60" w:rsidRPr="00384E60">
        <w:rPr>
          <w:b w:val="0"/>
          <w:sz w:val="21"/>
          <w:szCs w:val="21"/>
        </w:rPr>
        <w:t>, а также представлены документы, указанные в п. 4.3.5. Договора.</w:t>
      </w:r>
    </w:p>
    <w:p w:rsidR="00343DF9" w:rsidRPr="00384E60" w:rsidRDefault="00343DF9" w:rsidP="00D54105">
      <w:pPr>
        <w:pStyle w:val="21"/>
        <w:widowControl w:val="0"/>
        <w:tabs>
          <w:tab w:val="num" w:pos="851"/>
          <w:tab w:val="left" w:pos="993"/>
        </w:tabs>
        <w:spacing w:after="0" w:line="240" w:lineRule="auto"/>
        <w:ind w:left="0" w:firstLine="426"/>
        <w:jc w:val="both"/>
        <w:rPr>
          <w:b w:val="0"/>
          <w:bCs/>
          <w:sz w:val="21"/>
          <w:szCs w:val="21"/>
        </w:rPr>
      </w:pPr>
      <w:r w:rsidRPr="00384E60">
        <w:rPr>
          <w:b w:val="0"/>
          <w:bCs/>
          <w:sz w:val="21"/>
          <w:szCs w:val="21"/>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463FFF" w:rsidRPr="00384E60" w:rsidRDefault="00463FFF" w:rsidP="00D54105">
      <w:pPr>
        <w:pStyle w:val="a5"/>
        <w:widowControl w:val="0"/>
        <w:tabs>
          <w:tab w:val="num" w:pos="851"/>
          <w:tab w:val="left" w:pos="993"/>
        </w:tabs>
        <w:ind w:firstLine="426"/>
        <w:rPr>
          <w:sz w:val="21"/>
          <w:szCs w:val="21"/>
        </w:rPr>
      </w:pPr>
      <w:r w:rsidRPr="00384E60">
        <w:rPr>
          <w:sz w:val="21"/>
          <w:szCs w:val="21"/>
        </w:rPr>
        <w:t>Датой исполнения Заказчиком обязательств по оплате подрядных работ по Договору считается дата поступления денежных средств на расчетный счет Подрядчика.</w:t>
      </w:r>
    </w:p>
    <w:p w:rsidR="00D54105" w:rsidRDefault="00D54105" w:rsidP="00D54105">
      <w:pPr>
        <w:pStyle w:val="1"/>
        <w:numPr>
          <w:ilvl w:val="0"/>
          <w:numId w:val="0"/>
        </w:numPr>
        <w:tabs>
          <w:tab w:val="left" w:pos="709"/>
          <w:tab w:val="num" w:pos="851"/>
          <w:tab w:val="left" w:pos="993"/>
        </w:tabs>
        <w:ind w:firstLine="426"/>
        <w:rPr>
          <w:sz w:val="21"/>
          <w:szCs w:val="21"/>
        </w:rPr>
      </w:pPr>
      <w:r w:rsidRPr="00384E60">
        <w:rPr>
          <w:sz w:val="21"/>
          <w:szCs w:val="21"/>
        </w:rPr>
        <w:t xml:space="preserve">2.5. В отношении любых денежных сумм, подлежащих уплате Заказчиком Подрядчику, не применяются нормы о коммерческом кредите и (или) уплате процентов в качестве платы за пользование денежными средствами Подрядчика (в </w:t>
      </w:r>
      <w:proofErr w:type="spellStart"/>
      <w:r w:rsidRPr="00384E60">
        <w:rPr>
          <w:sz w:val="21"/>
          <w:szCs w:val="21"/>
        </w:rPr>
        <w:t>т.ч</w:t>
      </w:r>
      <w:proofErr w:type="spellEnd"/>
      <w:r w:rsidRPr="00384E60">
        <w:rPr>
          <w:sz w:val="21"/>
          <w:szCs w:val="21"/>
        </w:rPr>
        <w:t xml:space="preserve">. на основании ст. 317.1 ГК РФ). </w:t>
      </w:r>
    </w:p>
    <w:p w:rsidR="00343DF9" w:rsidRPr="00384E60" w:rsidRDefault="00343DF9" w:rsidP="00EF22F3">
      <w:pPr>
        <w:widowControl w:val="0"/>
        <w:numPr>
          <w:ilvl w:val="0"/>
          <w:numId w:val="2"/>
        </w:numPr>
        <w:tabs>
          <w:tab w:val="left" w:pos="993"/>
        </w:tabs>
        <w:ind w:left="0" w:firstLine="426"/>
        <w:jc w:val="center"/>
        <w:rPr>
          <w:bCs/>
          <w:sz w:val="21"/>
          <w:szCs w:val="21"/>
        </w:rPr>
      </w:pPr>
      <w:r w:rsidRPr="00384E60">
        <w:rPr>
          <w:bCs/>
          <w:sz w:val="21"/>
          <w:szCs w:val="21"/>
        </w:rPr>
        <w:t>Сроки выполнения работ и порядок сдачи-приемки работ</w:t>
      </w:r>
    </w:p>
    <w:p w:rsidR="00463FFF" w:rsidRPr="00384E60" w:rsidRDefault="00343DF9" w:rsidP="00EF22F3">
      <w:pPr>
        <w:pStyle w:val="af5"/>
        <w:widowControl w:val="0"/>
        <w:tabs>
          <w:tab w:val="left" w:pos="993"/>
          <w:tab w:val="left" w:pos="1134"/>
        </w:tabs>
        <w:ind w:left="0" w:firstLine="426"/>
        <w:jc w:val="both"/>
        <w:rPr>
          <w:rStyle w:val="31"/>
          <w:b w:val="0"/>
          <w:sz w:val="21"/>
          <w:szCs w:val="21"/>
        </w:rPr>
      </w:pPr>
      <w:r w:rsidRPr="00384E60">
        <w:rPr>
          <w:b w:val="0"/>
          <w:bCs/>
          <w:snapToGrid w:val="0"/>
          <w:sz w:val="21"/>
          <w:szCs w:val="21"/>
        </w:rPr>
        <w:t xml:space="preserve">3.1. </w:t>
      </w:r>
      <w:r w:rsidR="00463FFF" w:rsidRPr="00384E60">
        <w:rPr>
          <w:rStyle w:val="31"/>
          <w:b w:val="0"/>
          <w:color w:val="000000"/>
          <w:sz w:val="21"/>
          <w:szCs w:val="21"/>
        </w:rPr>
        <w:t>Начальный и конечный сроки выполнения подрядных работ по настоящему Договору определяются Подрядчиком в соответствии с условиями настоящего Договора.</w:t>
      </w:r>
    </w:p>
    <w:p w:rsidR="00463FFF" w:rsidRPr="00384E60" w:rsidRDefault="00463FFF" w:rsidP="0032701B">
      <w:pPr>
        <w:pStyle w:val="af5"/>
        <w:widowControl w:val="0"/>
        <w:numPr>
          <w:ilvl w:val="2"/>
          <w:numId w:val="2"/>
        </w:numPr>
        <w:tabs>
          <w:tab w:val="clear" w:pos="1920"/>
          <w:tab w:val="left" w:pos="993"/>
          <w:tab w:val="left" w:pos="1134"/>
        </w:tabs>
        <w:ind w:left="0" w:firstLine="426"/>
        <w:jc w:val="both"/>
        <w:rPr>
          <w:rStyle w:val="31"/>
          <w:b w:val="0"/>
          <w:sz w:val="21"/>
          <w:szCs w:val="21"/>
        </w:rPr>
      </w:pPr>
      <w:r w:rsidRPr="00384E60">
        <w:rPr>
          <w:rStyle w:val="31"/>
          <w:b w:val="0"/>
          <w:color w:val="000000"/>
          <w:sz w:val="21"/>
          <w:szCs w:val="21"/>
        </w:rPr>
        <w:t xml:space="preserve">Начальный срок работ: </w:t>
      </w:r>
      <w:r w:rsidR="0081745D">
        <w:rPr>
          <w:rStyle w:val="31"/>
          <w:b w:val="0"/>
          <w:color w:val="000000"/>
          <w:sz w:val="21"/>
          <w:szCs w:val="21"/>
        </w:rPr>
        <w:t>с даты подписания Договора</w:t>
      </w:r>
      <w:r w:rsidRPr="00384E60">
        <w:rPr>
          <w:rStyle w:val="31"/>
          <w:b w:val="0"/>
          <w:color w:val="000000"/>
          <w:sz w:val="21"/>
          <w:szCs w:val="21"/>
          <w:shd w:val="clear" w:color="auto" w:fill="FFFFFF" w:themeFill="background1"/>
        </w:rPr>
        <w:t>.</w:t>
      </w:r>
    </w:p>
    <w:p w:rsidR="00463FFF" w:rsidRPr="00384E60" w:rsidRDefault="0032701B" w:rsidP="0032701B">
      <w:pPr>
        <w:pStyle w:val="af5"/>
        <w:widowControl w:val="0"/>
        <w:numPr>
          <w:ilvl w:val="2"/>
          <w:numId w:val="2"/>
        </w:numPr>
        <w:tabs>
          <w:tab w:val="clear" w:pos="1920"/>
          <w:tab w:val="num" w:pos="0"/>
          <w:tab w:val="left" w:pos="993"/>
          <w:tab w:val="left" w:pos="1134"/>
        </w:tabs>
        <w:ind w:left="0" w:firstLine="426"/>
        <w:jc w:val="both"/>
        <w:rPr>
          <w:rStyle w:val="31"/>
          <w:b w:val="0"/>
          <w:sz w:val="21"/>
          <w:szCs w:val="21"/>
        </w:rPr>
      </w:pPr>
      <w:r w:rsidRPr="00384E60">
        <w:rPr>
          <w:rStyle w:val="31"/>
          <w:b w:val="0"/>
          <w:color w:val="000000"/>
          <w:sz w:val="21"/>
          <w:szCs w:val="21"/>
          <w:shd w:val="clear" w:color="auto" w:fill="FFFFFF" w:themeFill="background1"/>
        </w:rPr>
        <w:t>Конечный срок работ</w:t>
      </w:r>
      <w:r w:rsidR="009F45DE">
        <w:rPr>
          <w:rStyle w:val="31"/>
          <w:b w:val="0"/>
          <w:color w:val="000000"/>
          <w:sz w:val="21"/>
          <w:szCs w:val="21"/>
          <w:shd w:val="clear" w:color="auto" w:fill="FFFFFF" w:themeFill="background1"/>
        </w:rPr>
        <w:t xml:space="preserve"> до</w:t>
      </w:r>
      <w:r w:rsidRPr="00384E60">
        <w:rPr>
          <w:rStyle w:val="31"/>
          <w:b w:val="0"/>
          <w:color w:val="000000"/>
          <w:sz w:val="21"/>
          <w:szCs w:val="21"/>
          <w:shd w:val="clear" w:color="auto" w:fill="FFFFFF" w:themeFill="background1"/>
        </w:rPr>
        <w:t>: «</w:t>
      </w:r>
      <w:r w:rsidR="00B80DAD">
        <w:rPr>
          <w:rStyle w:val="31"/>
          <w:b w:val="0"/>
          <w:color w:val="000000"/>
          <w:sz w:val="21"/>
          <w:szCs w:val="21"/>
          <w:shd w:val="clear" w:color="auto" w:fill="FFFFFF" w:themeFill="background1"/>
        </w:rPr>
        <w:t>___</w:t>
      </w:r>
      <w:r w:rsidR="00463FFF" w:rsidRPr="00384E60">
        <w:rPr>
          <w:rStyle w:val="31"/>
          <w:b w:val="0"/>
          <w:color w:val="000000"/>
          <w:sz w:val="21"/>
          <w:szCs w:val="21"/>
          <w:shd w:val="clear" w:color="auto" w:fill="FFFFFF" w:themeFill="background1"/>
        </w:rPr>
        <w:t xml:space="preserve">» </w:t>
      </w:r>
      <w:r w:rsidR="00B80DAD">
        <w:rPr>
          <w:rStyle w:val="31"/>
          <w:b w:val="0"/>
          <w:color w:val="000000"/>
          <w:sz w:val="21"/>
          <w:szCs w:val="21"/>
          <w:shd w:val="clear" w:color="auto" w:fill="FFFFFF" w:themeFill="background1"/>
        </w:rPr>
        <w:t>мая</w:t>
      </w:r>
      <w:r w:rsidR="00DD323F" w:rsidRPr="00384E60">
        <w:rPr>
          <w:rStyle w:val="31"/>
          <w:b w:val="0"/>
          <w:color w:val="000000"/>
          <w:sz w:val="21"/>
          <w:szCs w:val="21"/>
          <w:shd w:val="clear" w:color="auto" w:fill="FFFFFF" w:themeFill="background1"/>
        </w:rPr>
        <w:t xml:space="preserve"> </w:t>
      </w:r>
      <w:r w:rsidR="00463FFF" w:rsidRPr="00384E60">
        <w:rPr>
          <w:rStyle w:val="31"/>
          <w:b w:val="0"/>
          <w:color w:val="000000"/>
          <w:sz w:val="21"/>
          <w:szCs w:val="21"/>
          <w:shd w:val="clear" w:color="auto" w:fill="FFFFFF" w:themeFill="background1"/>
        </w:rPr>
        <w:t>201</w:t>
      </w:r>
      <w:r w:rsidR="00B80DAD">
        <w:rPr>
          <w:rStyle w:val="31"/>
          <w:b w:val="0"/>
          <w:color w:val="000000"/>
          <w:sz w:val="21"/>
          <w:szCs w:val="21"/>
          <w:shd w:val="clear" w:color="auto" w:fill="FFFFFF" w:themeFill="background1"/>
        </w:rPr>
        <w:t>8</w:t>
      </w:r>
      <w:r w:rsidR="00463FFF" w:rsidRPr="00384E60">
        <w:rPr>
          <w:rStyle w:val="31"/>
          <w:b w:val="0"/>
          <w:color w:val="000000"/>
          <w:sz w:val="21"/>
          <w:szCs w:val="21"/>
          <w:shd w:val="clear" w:color="auto" w:fill="FFFFFF" w:themeFill="background1"/>
        </w:rPr>
        <w:t xml:space="preserve"> года.</w:t>
      </w:r>
      <w:r w:rsidR="00463FFF" w:rsidRPr="00384E60">
        <w:rPr>
          <w:rStyle w:val="31"/>
          <w:b w:val="0"/>
          <w:color w:val="000000"/>
          <w:sz w:val="21"/>
          <w:szCs w:val="21"/>
        </w:rPr>
        <w:t xml:space="preserve"> Указанный в настоящем пункте Договора срок подлежит увеличению пропорционально периоду нарушения Заказчиком своих обязательств, предусмотренных п.</w:t>
      </w:r>
      <w:r w:rsidR="007954BB" w:rsidRPr="00384E60">
        <w:rPr>
          <w:rStyle w:val="31"/>
          <w:b w:val="0"/>
          <w:color w:val="000000"/>
          <w:sz w:val="21"/>
          <w:szCs w:val="21"/>
        </w:rPr>
        <w:t xml:space="preserve"> 4.1</w:t>
      </w:r>
      <w:r w:rsidR="00273D93" w:rsidRPr="00384E60">
        <w:rPr>
          <w:rStyle w:val="31"/>
          <w:b w:val="0"/>
          <w:color w:val="000000"/>
          <w:sz w:val="21"/>
          <w:szCs w:val="21"/>
        </w:rPr>
        <w:t>.2</w:t>
      </w:r>
      <w:r w:rsidR="00B553E1" w:rsidRPr="00384E60">
        <w:rPr>
          <w:rStyle w:val="31"/>
          <w:b w:val="0"/>
          <w:color w:val="000000"/>
          <w:sz w:val="21"/>
          <w:szCs w:val="21"/>
        </w:rPr>
        <w:t>.</w:t>
      </w:r>
      <w:r w:rsidR="00463FFF" w:rsidRPr="00384E60">
        <w:rPr>
          <w:rStyle w:val="31"/>
          <w:b w:val="0"/>
          <w:color w:val="000000"/>
          <w:sz w:val="21"/>
          <w:szCs w:val="21"/>
        </w:rPr>
        <w:t xml:space="preserve"> настоящего Договора, либо на срок приостановки выполнения работ</w:t>
      </w:r>
      <w:r w:rsidR="007954BB" w:rsidRPr="00384E60">
        <w:rPr>
          <w:rStyle w:val="31"/>
          <w:b w:val="0"/>
          <w:color w:val="000000"/>
          <w:sz w:val="21"/>
          <w:szCs w:val="21"/>
        </w:rPr>
        <w:t>, согласно п. 6.1. Договора</w:t>
      </w:r>
      <w:r w:rsidR="00463FFF" w:rsidRPr="00384E60">
        <w:rPr>
          <w:rStyle w:val="31"/>
          <w:b w:val="0"/>
          <w:color w:val="000000"/>
          <w:sz w:val="21"/>
          <w:szCs w:val="21"/>
        </w:rPr>
        <w:t>.</w:t>
      </w:r>
    </w:p>
    <w:p w:rsidR="00B553E1" w:rsidRPr="00384E60" w:rsidRDefault="00B553E1" w:rsidP="00EF22F3">
      <w:pPr>
        <w:pStyle w:val="af5"/>
        <w:widowControl w:val="0"/>
        <w:tabs>
          <w:tab w:val="num" w:pos="0"/>
          <w:tab w:val="left" w:pos="993"/>
          <w:tab w:val="left" w:pos="1134"/>
        </w:tabs>
        <w:ind w:left="0" w:firstLine="426"/>
        <w:jc w:val="both"/>
        <w:rPr>
          <w:rStyle w:val="31"/>
          <w:b w:val="0"/>
          <w:color w:val="000000"/>
          <w:sz w:val="21"/>
          <w:szCs w:val="21"/>
        </w:rPr>
      </w:pPr>
      <w:r w:rsidRPr="00384E60">
        <w:rPr>
          <w:rStyle w:val="31"/>
          <w:b w:val="0"/>
          <w:color w:val="000000"/>
          <w:sz w:val="21"/>
          <w:szCs w:val="21"/>
        </w:rPr>
        <w:t>3.2. Подрядчик при готовности к сдаче выполненных работ сообщает об этом Заказчику и направляет в адрес Заказчика акт о приемке выполненных работ (№ КС-2) и справку о стоимости выполненных работ и затрат (№ КС-3).</w:t>
      </w:r>
    </w:p>
    <w:p w:rsidR="00B553E1" w:rsidRPr="00384E60" w:rsidRDefault="00B553E1" w:rsidP="00EF22F3">
      <w:pPr>
        <w:pStyle w:val="af5"/>
        <w:widowControl w:val="0"/>
        <w:tabs>
          <w:tab w:val="left" w:pos="993"/>
          <w:tab w:val="left" w:pos="1134"/>
        </w:tabs>
        <w:ind w:left="0" w:firstLine="426"/>
        <w:jc w:val="both"/>
        <w:rPr>
          <w:rStyle w:val="31"/>
          <w:b w:val="0"/>
          <w:sz w:val="21"/>
          <w:szCs w:val="21"/>
        </w:rPr>
      </w:pPr>
      <w:r w:rsidRPr="00384E60">
        <w:rPr>
          <w:rStyle w:val="31"/>
          <w:b w:val="0"/>
          <w:color w:val="000000"/>
          <w:sz w:val="21"/>
          <w:szCs w:val="21"/>
        </w:rPr>
        <w:t xml:space="preserve">3.3. Заказчик, получивший сообщение от Подрядчика о готовности к сдаче выполненных работ </w:t>
      </w:r>
      <w:r w:rsidR="00273D93" w:rsidRPr="00384E60">
        <w:rPr>
          <w:rStyle w:val="31"/>
          <w:b w:val="0"/>
          <w:color w:val="000000"/>
          <w:sz w:val="21"/>
          <w:szCs w:val="21"/>
        </w:rPr>
        <w:t>и документы, поименованные в п. 3.2</w:t>
      </w:r>
      <w:r w:rsidRPr="00384E60">
        <w:rPr>
          <w:rStyle w:val="31"/>
          <w:b w:val="0"/>
          <w:color w:val="000000"/>
          <w:sz w:val="21"/>
          <w:szCs w:val="21"/>
        </w:rPr>
        <w:t xml:space="preserve"> настоящего Договора, в течение 3 (трех) рабочих дней осуществляет приемку выполненных работ и подписание Актов либо мотивированного отказа от подписания Актов. При наличии мотивированного отказа от подписания Актов Стороны согласовывают сроки и порядок устранения причин, явившихся основанием для не подписания Актов.</w:t>
      </w:r>
    </w:p>
    <w:p w:rsidR="00B553E1" w:rsidRPr="00384E60" w:rsidRDefault="00B553E1" w:rsidP="00EF22F3">
      <w:pPr>
        <w:pStyle w:val="af5"/>
        <w:widowControl w:val="0"/>
        <w:numPr>
          <w:ilvl w:val="1"/>
          <w:numId w:val="38"/>
        </w:numPr>
        <w:tabs>
          <w:tab w:val="left" w:pos="993"/>
          <w:tab w:val="left" w:pos="1134"/>
        </w:tabs>
        <w:ind w:left="0" w:firstLine="426"/>
        <w:jc w:val="both"/>
        <w:rPr>
          <w:rStyle w:val="31"/>
          <w:b w:val="0"/>
          <w:sz w:val="21"/>
          <w:szCs w:val="21"/>
        </w:rPr>
      </w:pPr>
      <w:r w:rsidRPr="00384E60">
        <w:rPr>
          <w:rStyle w:val="31"/>
          <w:b w:val="0"/>
          <w:color w:val="000000"/>
          <w:sz w:val="21"/>
          <w:szCs w:val="21"/>
        </w:rPr>
        <w:t xml:space="preserve">При возникновении между Заказчиком и Подрядчиком спора по поводу недостатков </w:t>
      </w:r>
      <w:r w:rsidRPr="00384E60">
        <w:rPr>
          <w:rStyle w:val="39"/>
          <w:b w:val="0"/>
          <w:color w:val="000000"/>
          <w:sz w:val="21"/>
          <w:szCs w:val="21"/>
        </w:rPr>
        <w:t xml:space="preserve">выполненной </w:t>
      </w:r>
      <w:r w:rsidRPr="00384E60">
        <w:rPr>
          <w:rStyle w:val="31"/>
          <w:b w:val="0"/>
          <w:color w:val="000000"/>
          <w:sz w:val="21"/>
          <w:szCs w:val="21"/>
        </w:rPr>
        <w:t xml:space="preserve">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условий настоящего Договора или причинной связи между действиями Подрядчика и обнаруженными недостатками. В </w:t>
      </w:r>
      <w:r w:rsidRPr="00384E60">
        <w:rPr>
          <w:rStyle w:val="31"/>
          <w:b w:val="0"/>
          <w:color w:val="000000"/>
          <w:sz w:val="21"/>
          <w:szCs w:val="21"/>
        </w:rPr>
        <w:lastRenderedPageBreak/>
        <w:t>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602AD7" w:rsidRPr="00384E60" w:rsidRDefault="00602AD7" w:rsidP="00EF22F3">
      <w:pPr>
        <w:pStyle w:val="af5"/>
        <w:widowControl w:val="0"/>
        <w:numPr>
          <w:ilvl w:val="1"/>
          <w:numId w:val="38"/>
        </w:numPr>
        <w:tabs>
          <w:tab w:val="left" w:pos="993"/>
          <w:tab w:val="left" w:pos="1134"/>
        </w:tabs>
        <w:ind w:left="0" w:firstLine="426"/>
        <w:jc w:val="both"/>
        <w:rPr>
          <w:rStyle w:val="31"/>
          <w:b w:val="0"/>
          <w:sz w:val="21"/>
          <w:szCs w:val="21"/>
        </w:rPr>
      </w:pPr>
      <w:r w:rsidRPr="00384E60">
        <w:rPr>
          <w:rStyle w:val="31"/>
          <w:b w:val="0"/>
          <w:color w:val="000000"/>
          <w:sz w:val="21"/>
          <w:szCs w:val="21"/>
        </w:rPr>
        <w:t>Подрядчик имеет право досрочно сдать работы по согласованию с Заказчиком.</w:t>
      </w:r>
    </w:p>
    <w:p w:rsidR="00273D93" w:rsidRPr="00384E60" w:rsidRDefault="00273D93" w:rsidP="00EF22F3">
      <w:pPr>
        <w:pStyle w:val="af5"/>
        <w:widowControl w:val="0"/>
        <w:numPr>
          <w:ilvl w:val="0"/>
          <w:numId w:val="38"/>
        </w:numPr>
        <w:tabs>
          <w:tab w:val="left" w:pos="993"/>
        </w:tabs>
        <w:ind w:left="0" w:firstLine="426"/>
        <w:jc w:val="center"/>
        <w:rPr>
          <w:rStyle w:val="33"/>
          <w:b/>
          <w:bCs w:val="0"/>
          <w:sz w:val="21"/>
          <w:szCs w:val="21"/>
        </w:rPr>
      </w:pPr>
      <w:r w:rsidRPr="00384E60">
        <w:rPr>
          <w:rStyle w:val="33"/>
          <w:b/>
          <w:bCs w:val="0"/>
          <w:color w:val="000000"/>
          <w:sz w:val="21"/>
          <w:szCs w:val="21"/>
        </w:rPr>
        <w:t>Права и обязанности Сторон</w:t>
      </w:r>
    </w:p>
    <w:p w:rsidR="00273D93" w:rsidRPr="00384E60" w:rsidRDefault="00273D93" w:rsidP="00EF22F3">
      <w:pPr>
        <w:pStyle w:val="af5"/>
        <w:widowControl w:val="0"/>
        <w:numPr>
          <w:ilvl w:val="1"/>
          <w:numId w:val="40"/>
        </w:numPr>
        <w:tabs>
          <w:tab w:val="left" w:pos="993"/>
          <w:tab w:val="left" w:pos="1276"/>
        </w:tabs>
        <w:ind w:left="0" w:firstLine="426"/>
        <w:jc w:val="both"/>
        <w:rPr>
          <w:rStyle w:val="31"/>
          <w:b w:val="0"/>
          <w:sz w:val="21"/>
          <w:szCs w:val="21"/>
        </w:rPr>
      </w:pPr>
      <w:r w:rsidRPr="00384E60">
        <w:rPr>
          <w:rStyle w:val="31"/>
          <w:b w:val="0"/>
          <w:color w:val="000000"/>
          <w:sz w:val="21"/>
          <w:szCs w:val="21"/>
        </w:rPr>
        <w:t>Заказчик обязан:</w:t>
      </w:r>
    </w:p>
    <w:p w:rsidR="00273D93" w:rsidRPr="00384E60" w:rsidRDefault="00273D93" w:rsidP="00EF22F3">
      <w:pPr>
        <w:pStyle w:val="af5"/>
        <w:widowControl w:val="0"/>
        <w:numPr>
          <w:ilvl w:val="2"/>
          <w:numId w:val="40"/>
        </w:numPr>
        <w:tabs>
          <w:tab w:val="left" w:pos="993"/>
          <w:tab w:val="left" w:pos="1276"/>
        </w:tabs>
        <w:ind w:left="0" w:firstLine="426"/>
        <w:jc w:val="both"/>
        <w:rPr>
          <w:rStyle w:val="31"/>
          <w:b w:val="0"/>
          <w:sz w:val="21"/>
          <w:szCs w:val="21"/>
        </w:rPr>
      </w:pPr>
      <w:r w:rsidRPr="00384E60">
        <w:rPr>
          <w:rStyle w:val="31"/>
          <w:b w:val="0"/>
          <w:color w:val="000000"/>
          <w:sz w:val="21"/>
          <w:szCs w:val="21"/>
        </w:rPr>
        <w:t>Произвести приемку и оплату подрядных работ, выполненных Подрядчиком, в порядке и сроки, предусмотренные настоящим Договором.</w:t>
      </w:r>
    </w:p>
    <w:p w:rsidR="00273D93" w:rsidRPr="00384E60" w:rsidRDefault="00273D93" w:rsidP="00EF22F3">
      <w:pPr>
        <w:pStyle w:val="af5"/>
        <w:widowControl w:val="0"/>
        <w:numPr>
          <w:ilvl w:val="2"/>
          <w:numId w:val="40"/>
        </w:numPr>
        <w:tabs>
          <w:tab w:val="left" w:pos="993"/>
          <w:tab w:val="left" w:pos="1276"/>
        </w:tabs>
        <w:ind w:left="0" w:firstLine="426"/>
        <w:jc w:val="both"/>
        <w:rPr>
          <w:rStyle w:val="31"/>
          <w:b w:val="0"/>
          <w:sz w:val="21"/>
          <w:szCs w:val="21"/>
        </w:rPr>
      </w:pPr>
      <w:r w:rsidRPr="00384E60">
        <w:rPr>
          <w:rStyle w:val="31"/>
          <w:b w:val="0"/>
          <w:color w:val="000000"/>
          <w:sz w:val="21"/>
          <w:szCs w:val="21"/>
        </w:rPr>
        <w:t xml:space="preserve">Передать Подрядчику по акту, при необходимости, на период выполнения ремонтных работ место производства работ (в </w:t>
      </w:r>
      <w:proofErr w:type="spellStart"/>
      <w:r w:rsidRPr="00384E60">
        <w:rPr>
          <w:rStyle w:val="31"/>
          <w:b w:val="0"/>
          <w:color w:val="000000"/>
          <w:sz w:val="21"/>
          <w:szCs w:val="21"/>
        </w:rPr>
        <w:t>т.ч</w:t>
      </w:r>
      <w:proofErr w:type="spellEnd"/>
      <w:r w:rsidRPr="00384E60">
        <w:rPr>
          <w:rStyle w:val="31"/>
          <w:b w:val="0"/>
          <w:color w:val="000000"/>
          <w:sz w:val="21"/>
          <w:szCs w:val="21"/>
        </w:rPr>
        <w:t>. помещения или (и) фасад здания) и обеспечить свободный, непрерывный и безопасный доступ ремонтного персонала к месту производства работ в помещения и на земельные участки в течение всего срока действия Договора.</w:t>
      </w:r>
    </w:p>
    <w:p w:rsidR="00273D93" w:rsidRPr="00384E60" w:rsidRDefault="00273D93" w:rsidP="00EF22F3">
      <w:pPr>
        <w:pStyle w:val="af5"/>
        <w:widowControl w:val="0"/>
        <w:numPr>
          <w:ilvl w:val="2"/>
          <w:numId w:val="40"/>
        </w:numPr>
        <w:tabs>
          <w:tab w:val="left" w:pos="993"/>
          <w:tab w:val="left" w:pos="1276"/>
        </w:tabs>
        <w:ind w:left="0" w:firstLine="426"/>
        <w:jc w:val="both"/>
        <w:rPr>
          <w:rStyle w:val="31"/>
          <w:b w:val="0"/>
          <w:sz w:val="21"/>
          <w:szCs w:val="21"/>
        </w:rPr>
      </w:pPr>
      <w:r w:rsidRPr="00384E60">
        <w:rPr>
          <w:rStyle w:val="31"/>
          <w:b w:val="0"/>
          <w:color w:val="000000"/>
          <w:sz w:val="21"/>
          <w:szCs w:val="21"/>
        </w:rPr>
        <w:t>Назначить</w:t>
      </w:r>
      <w:r w:rsidRPr="00384E60">
        <w:rPr>
          <w:rStyle w:val="31"/>
          <w:b w:val="0"/>
          <w:color w:val="000000"/>
          <w:sz w:val="21"/>
          <w:szCs w:val="21"/>
        </w:rPr>
        <w:tab/>
        <w:t>своих ответственных за производство ремонтных работ представителей, которые осуществляют оперативное решение текущих вопросов, приемку выполненных работ, технический надзор и контроль их выполнения и качества, уведомив об этом Подрядчика не позднее 1 (одного) рабочего дня с момента соответствующего назначения ответственных лиц.</w:t>
      </w:r>
    </w:p>
    <w:p w:rsidR="00273D93" w:rsidRPr="00384E60" w:rsidRDefault="00273D93" w:rsidP="00EF22F3">
      <w:pPr>
        <w:pStyle w:val="af5"/>
        <w:widowControl w:val="0"/>
        <w:numPr>
          <w:ilvl w:val="1"/>
          <w:numId w:val="40"/>
        </w:numPr>
        <w:tabs>
          <w:tab w:val="left" w:pos="993"/>
          <w:tab w:val="left" w:pos="1276"/>
        </w:tabs>
        <w:ind w:left="0" w:firstLine="426"/>
        <w:jc w:val="both"/>
        <w:rPr>
          <w:rStyle w:val="33"/>
          <w:bCs w:val="0"/>
          <w:sz w:val="21"/>
          <w:szCs w:val="21"/>
        </w:rPr>
      </w:pPr>
      <w:r w:rsidRPr="00384E60">
        <w:rPr>
          <w:rStyle w:val="31"/>
          <w:b w:val="0"/>
          <w:color w:val="000000"/>
          <w:sz w:val="21"/>
          <w:szCs w:val="21"/>
        </w:rPr>
        <w:t>Заказчик имеет право</w:t>
      </w:r>
      <w:r w:rsidRPr="00384E60">
        <w:rPr>
          <w:rStyle w:val="33"/>
          <w:bCs w:val="0"/>
          <w:sz w:val="21"/>
          <w:szCs w:val="21"/>
        </w:rPr>
        <w:t>:</w:t>
      </w:r>
    </w:p>
    <w:p w:rsidR="00273D93" w:rsidRPr="00384E60" w:rsidRDefault="00273D93" w:rsidP="00EF22F3">
      <w:pPr>
        <w:pStyle w:val="af5"/>
        <w:widowControl w:val="0"/>
        <w:numPr>
          <w:ilvl w:val="2"/>
          <w:numId w:val="40"/>
        </w:numPr>
        <w:tabs>
          <w:tab w:val="left" w:pos="993"/>
          <w:tab w:val="left" w:pos="1276"/>
        </w:tabs>
        <w:ind w:left="0" w:firstLine="426"/>
        <w:jc w:val="both"/>
        <w:rPr>
          <w:rStyle w:val="31"/>
          <w:b w:val="0"/>
          <w:sz w:val="21"/>
          <w:szCs w:val="21"/>
        </w:rPr>
      </w:pPr>
      <w:r w:rsidRPr="00384E60">
        <w:rPr>
          <w:rStyle w:val="31"/>
          <w:b w:val="0"/>
          <w:color w:val="000000"/>
          <w:sz w:val="21"/>
          <w:szCs w:val="21"/>
        </w:rPr>
        <w:t>В любое время выполнения работ Подрядчиком через своих ответственных представителей осуществлять контроль и надзор за ходом и качеством выполняемых подрядных работ, качеством применяемых материалов, а также соблюдением сроков выполнения работ, не вмешиваясь в его оперативно-хозяйственную деятельность.</w:t>
      </w:r>
    </w:p>
    <w:p w:rsidR="00273D93" w:rsidRPr="00384E60" w:rsidRDefault="00273D93" w:rsidP="00EF22F3">
      <w:pPr>
        <w:pStyle w:val="af5"/>
        <w:widowControl w:val="0"/>
        <w:numPr>
          <w:ilvl w:val="1"/>
          <w:numId w:val="40"/>
        </w:numPr>
        <w:tabs>
          <w:tab w:val="left" w:pos="993"/>
          <w:tab w:val="left" w:pos="1276"/>
        </w:tabs>
        <w:ind w:left="0" w:firstLine="426"/>
        <w:jc w:val="both"/>
        <w:rPr>
          <w:rStyle w:val="31"/>
          <w:b w:val="0"/>
          <w:sz w:val="21"/>
          <w:szCs w:val="21"/>
        </w:rPr>
      </w:pPr>
      <w:r w:rsidRPr="00384E60">
        <w:rPr>
          <w:rStyle w:val="31"/>
          <w:b w:val="0"/>
          <w:color w:val="000000"/>
          <w:sz w:val="21"/>
          <w:szCs w:val="21"/>
        </w:rPr>
        <w:t>Подрядчик обязан:</w:t>
      </w:r>
    </w:p>
    <w:p w:rsidR="00273D93" w:rsidRPr="00384E60" w:rsidRDefault="00273D93" w:rsidP="00EF22F3">
      <w:pPr>
        <w:pStyle w:val="af5"/>
        <w:widowControl w:val="0"/>
        <w:numPr>
          <w:ilvl w:val="2"/>
          <w:numId w:val="40"/>
        </w:numPr>
        <w:tabs>
          <w:tab w:val="left" w:pos="993"/>
          <w:tab w:val="left" w:pos="1276"/>
        </w:tabs>
        <w:ind w:left="0" w:firstLine="426"/>
        <w:jc w:val="both"/>
        <w:rPr>
          <w:rStyle w:val="31"/>
          <w:b w:val="0"/>
          <w:sz w:val="21"/>
          <w:szCs w:val="21"/>
        </w:rPr>
      </w:pPr>
      <w:r w:rsidRPr="00384E60">
        <w:rPr>
          <w:rStyle w:val="31"/>
          <w:b w:val="0"/>
          <w:color w:val="000000"/>
          <w:sz w:val="21"/>
          <w:szCs w:val="21"/>
        </w:rPr>
        <w:t>Выполнить все работы в объеме и в сроки, предусмотренные настоящим Договором, в соответствии с действующими нормами, правилами, техническими требованиями и стандартами, утвержденными действующим законодательством Российской Федерации.</w:t>
      </w:r>
    </w:p>
    <w:p w:rsidR="00273D93" w:rsidRPr="00384E60" w:rsidRDefault="00273D93" w:rsidP="00EF22F3">
      <w:pPr>
        <w:pStyle w:val="af5"/>
        <w:widowControl w:val="0"/>
        <w:numPr>
          <w:ilvl w:val="2"/>
          <w:numId w:val="40"/>
        </w:numPr>
        <w:tabs>
          <w:tab w:val="left" w:pos="993"/>
          <w:tab w:val="left" w:pos="1276"/>
        </w:tabs>
        <w:ind w:left="0" w:firstLine="426"/>
        <w:jc w:val="both"/>
        <w:rPr>
          <w:rStyle w:val="31"/>
          <w:b w:val="0"/>
          <w:sz w:val="21"/>
          <w:szCs w:val="21"/>
        </w:rPr>
      </w:pPr>
      <w:r w:rsidRPr="00384E60">
        <w:rPr>
          <w:rStyle w:val="31"/>
          <w:b w:val="0"/>
          <w:color w:val="000000"/>
          <w:sz w:val="21"/>
          <w:szCs w:val="21"/>
        </w:rPr>
        <w:t>Обеспечить качество выполнения всех подрядных работ в соответствии со сметой, действующими нормами и техническими условиями в соответствии с действующим законодательством Российской Федерации.</w:t>
      </w:r>
    </w:p>
    <w:p w:rsidR="00273D93" w:rsidRPr="00384E60" w:rsidRDefault="00273D93" w:rsidP="00EF22F3">
      <w:pPr>
        <w:pStyle w:val="af5"/>
        <w:widowControl w:val="0"/>
        <w:numPr>
          <w:ilvl w:val="2"/>
          <w:numId w:val="40"/>
        </w:numPr>
        <w:tabs>
          <w:tab w:val="left" w:pos="993"/>
          <w:tab w:val="left" w:pos="1276"/>
        </w:tabs>
        <w:ind w:left="0" w:firstLine="426"/>
        <w:jc w:val="both"/>
        <w:rPr>
          <w:rStyle w:val="31"/>
          <w:b w:val="0"/>
          <w:sz w:val="21"/>
          <w:szCs w:val="21"/>
        </w:rPr>
      </w:pPr>
      <w:r w:rsidRPr="00384E60">
        <w:rPr>
          <w:rStyle w:val="31"/>
          <w:b w:val="0"/>
          <w:color w:val="000000"/>
          <w:sz w:val="21"/>
          <w:szCs w:val="21"/>
        </w:rPr>
        <w:t>Производить за свой счет в сроки, согласованные Сторонами в акте, фиксирующем выявленные недостатки, устранение недостатков (дефектов), выявленных при приемке работ и в течение гарантийного срока.</w:t>
      </w:r>
    </w:p>
    <w:p w:rsidR="00273D93" w:rsidRPr="00384E60" w:rsidRDefault="00273D93" w:rsidP="00EF22F3">
      <w:pPr>
        <w:pStyle w:val="af5"/>
        <w:widowControl w:val="0"/>
        <w:numPr>
          <w:ilvl w:val="2"/>
          <w:numId w:val="40"/>
        </w:numPr>
        <w:tabs>
          <w:tab w:val="left" w:pos="993"/>
          <w:tab w:val="left" w:pos="1276"/>
        </w:tabs>
        <w:ind w:left="0" w:firstLine="426"/>
        <w:jc w:val="both"/>
        <w:rPr>
          <w:rStyle w:val="31"/>
          <w:b w:val="0"/>
          <w:sz w:val="21"/>
          <w:szCs w:val="21"/>
        </w:rPr>
      </w:pPr>
      <w:r w:rsidRPr="00384E60">
        <w:rPr>
          <w:rStyle w:val="31"/>
          <w:b w:val="0"/>
          <w:color w:val="000000"/>
          <w:sz w:val="21"/>
          <w:szCs w:val="21"/>
        </w:rPr>
        <w:t>Обеспечить в ходе выполнения подрядных работ необходимые мероприятия по технике безопасности, охране окружающей среды и пожарной безопасности.</w:t>
      </w:r>
    </w:p>
    <w:p w:rsidR="00384E60" w:rsidRPr="00384E60" w:rsidRDefault="00384E60" w:rsidP="00384E60">
      <w:pPr>
        <w:jc w:val="both"/>
        <w:rPr>
          <w:b w:val="0"/>
          <w:sz w:val="21"/>
          <w:szCs w:val="21"/>
        </w:rPr>
      </w:pPr>
      <w:r w:rsidRPr="00384E60">
        <w:rPr>
          <w:b w:val="0"/>
          <w:sz w:val="21"/>
          <w:szCs w:val="21"/>
        </w:rPr>
        <w:t xml:space="preserve">       4.3.5. Предоставить Заказчику для проверки исполнительную документацию, подтверждающую выполнение предъявленных к сдаче работ в объеме, установленном законодательством Российской Федерации, в том числе, но не исключительно:</w:t>
      </w:r>
    </w:p>
    <w:p w:rsidR="00384E60" w:rsidRPr="00384E60" w:rsidRDefault="00384E60" w:rsidP="00384E60">
      <w:pPr>
        <w:numPr>
          <w:ilvl w:val="0"/>
          <w:numId w:val="33"/>
        </w:numPr>
        <w:ind w:hanging="153"/>
        <w:jc w:val="both"/>
        <w:rPr>
          <w:b w:val="0"/>
          <w:sz w:val="21"/>
          <w:szCs w:val="21"/>
        </w:rPr>
      </w:pPr>
      <w:r w:rsidRPr="00384E60">
        <w:rPr>
          <w:b w:val="0"/>
          <w:sz w:val="21"/>
          <w:szCs w:val="21"/>
        </w:rPr>
        <w:t>Акты скрытых работ и приемки ответственных конструкций;</w:t>
      </w:r>
    </w:p>
    <w:p w:rsidR="00384E60" w:rsidRPr="00384E60" w:rsidRDefault="00384E60" w:rsidP="00384E60">
      <w:pPr>
        <w:numPr>
          <w:ilvl w:val="0"/>
          <w:numId w:val="33"/>
        </w:numPr>
        <w:ind w:hanging="153"/>
        <w:jc w:val="both"/>
        <w:rPr>
          <w:b w:val="0"/>
          <w:sz w:val="21"/>
          <w:szCs w:val="21"/>
        </w:rPr>
      </w:pPr>
      <w:r w:rsidRPr="00384E60">
        <w:rPr>
          <w:b w:val="0"/>
          <w:sz w:val="21"/>
          <w:szCs w:val="21"/>
        </w:rPr>
        <w:t>Сертификаты на используемые материалы;</w:t>
      </w:r>
    </w:p>
    <w:p w:rsidR="00384E60" w:rsidRPr="00384E60" w:rsidRDefault="00384E60" w:rsidP="00384E60">
      <w:pPr>
        <w:numPr>
          <w:ilvl w:val="0"/>
          <w:numId w:val="33"/>
        </w:numPr>
        <w:ind w:hanging="153"/>
        <w:jc w:val="both"/>
        <w:rPr>
          <w:b w:val="0"/>
          <w:sz w:val="21"/>
          <w:szCs w:val="21"/>
        </w:rPr>
      </w:pPr>
      <w:r w:rsidRPr="00384E60">
        <w:rPr>
          <w:b w:val="0"/>
          <w:sz w:val="21"/>
          <w:szCs w:val="21"/>
        </w:rPr>
        <w:t>Исполнительные схемы;</w:t>
      </w:r>
    </w:p>
    <w:p w:rsidR="00384E60" w:rsidRPr="00384E60" w:rsidRDefault="00384E60" w:rsidP="00384E60">
      <w:pPr>
        <w:widowControl w:val="0"/>
        <w:numPr>
          <w:ilvl w:val="0"/>
          <w:numId w:val="33"/>
        </w:numPr>
        <w:ind w:hanging="153"/>
        <w:jc w:val="both"/>
        <w:rPr>
          <w:b w:val="0"/>
          <w:sz w:val="21"/>
          <w:szCs w:val="21"/>
          <w:shd w:val="clear" w:color="auto" w:fill="FFFFFF"/>
        </w:rPr>
      </w:pPr>
      <w:r w:rsidRPr="00384E60">
        <w:rPr>
          <w:b w:val="0"/>
          <w:sz w:val="21"/>
          <w:szCs w:val="21"/>
        </w:rPr>
        <w:t>Протоколы испытаний;</w:t>
      </w:r>
    </w:p>
    <w:p w:rsidR="00384E60" w:rsidRPr="00384E60" w:rsidRDefault="00384E60" w:rsidP="00384E60">
      <w:pPr>
        <w:widowControl w:val="0"/>
        <w:numPr>
          <w:ilvl w:val="0"/>
          <w:numId w:val="33"/>
        </w:numPr>
        <w:ind w:hanging="153"/>
        <w:jc w:val="both"/>
        <w:rPr>
          <w:b w:val="0"/>
          <w:sz w:val="21"/>
          <w:szCs w:val="21"/>
          <w:shd w:val="clear" w:color="auto" w:fill="FFFFFF"/>
        </w:rPr>
      </w:pPr>
      <w:r w:rsidRPr="00384E60">
        <w:rPr>
          <w:b w:val="0"/>
          <w:sz w:val="21"/>
          <w:szCs w:val="21"/>
        </w:rPr>
        <w:t>Журнал производства работ и др.</w:t>
      </w:r>
    </w:p>
    <w:p w:rsidR="00273D93" w:rsidRPr="00384E60" w:rsidRDefault="00273D93" w:rsidP="00EF22F3">
      <w:pPr>
        <w:pStyle w:val="af5"/>
        <w:widowControl w:val="0"/>
        <w:numPr>
          <w:ilvl w:val="0"/>
          <w:numId w:val="40"/>
        </w:numPr>
        <w:tabs>
          <w:tab w:val="left" w:pos="993"/>
        </w:tabs>
        <w:ind w:left="0" w:firstLine="426"/>
        <w:jc w:val="center"/>
        <w:rPr>
          <w:rStyle w:val="33"/>
          <w:b/>
          <w:bCs w:val="0"/>
          <w:sz w:val="21"/>
          <w:szCs w:val="21"/>
        </w:rPr>
      </w:pPr>
      <w:r w:rsidRPr="00384E60">
        <w:rPr>
          <w:rStyle w:val="33"/>
          <w:b/>
          <w:bCs w:val="0"/>
          <w:color w:val="000000"/>
          <w:sz w:val="21"/>
          <w:szCs w:val="21"/>
        </w:rPr>
        <w:t>Гарантии качества</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Гарантия качества результата работ распространяется на все составляющее результат</w:t>
      </w:r>
      <w:r w:rsidR="00EF22F3" w:rsidRPr="00384E60">
        <w:rPr>
          <w:rStyle w:val="31"/>
          <w:b w:val="0"/>
          <w:color w:val="000000"/>
          <w:sz w:val="21"/>
          <w:szCs w:val="21"/>
        </w:rPr>
        <w:t>а</w:t>
      </w:r>
      <w:r w:rsidRPr="00384E60">
        <w:rPr>
          <w:rStyle w:val="31"/>
          <w:b w:val="0"/>
          <w:color w:val="000000"/>
          <w:sz w:val="21"/>
          <w:szCs w:val="21"/>
        </w:rPr>
        <w:t xml:space="preserve"> работ, выполненн</w:t>
      </w:r>
      <w:r w:rsidR="00EF22F3" w:rsidRPr="00384E60">
        <w:rPr>
          <w:rStyle w:val="31"/>
          <w:b w:val="0"/>
          <w:color w:val="000000"/>
          <w:sz w:val="21"/>
          <w:szCs w:val="21"/>
        </w:rPr>
        <w:t>ы</w:t>
      </w:r>
      <w:r w:rsidR="003353BA" w:rsidRPr="00384E60">
        <w:rPr>
          <w:rStyle w:val="31"/>
          <w:b w:val="0"/>
          <w:color w:val="000000"/>
          <w:sz w:val="21"/>
          <w:szCs w:val="21"/>
        </w:rPr>
        <w:t>х</w:t>
      </w:r>
      <w:r w:rsidRPr="00384E60">
        <w:rPr>
          <w:rStyle w:val="31"/>
          <w:b w:val="0"/>
          <w:color w:val="000000"/>
          <w:sz w:val="21"/>
          <w:szCs w:val="21"/>
        </w:rPr>
        <w:t xml:space="preserve"> Подрядчиком по настоящему Договору.</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Гарантийный срок по настоящему Договору составляет 12 (двенадцать) месяцев со дня подписания акта о приемке выполненных работ (форма КС-2).</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При обнаружении в течение гарантийного срока недостатков (дефектов) Заказчик письменно уведомляет Подрядчика. В течение 3 (трех) рабочих дней с момента получения Подрядчиком уведомления об обнаружении недостатков (дефектов) Стороны составляют акт, в котором фиксируют обнаруженные недостатки (дефекты). В случае отказа Подрядчика от составления или подписания акта Заказчик составляет односторонний акт.</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Подрядчик после составления акта обязан устранить недостатки (дефекты) в течение срока указанного в акте.</w:t>
      </w:r>
    </w:p>
    <w:p w:rsidR="00273D93" w:rsidRPr="00384E60" w:rsidRDefault="007954BB" w:rsidP="00EF22F3">
      <w:pPr>
        <w:pStyle w:val="af5"/>
        <w:widowControl w:val="0"/>
        <w:numPr>
          <w:ilvl w:val="0"/>
          <w:numId w:val="39"/>
        </w:numPr>
        <w:tabs>
          <w:tab w:val="left" w:pos="851"/>
          <w:tab w:val="left" w:pos="993"/>
        </w:tabs>
        <w:ind w:left="0" w:firstLine="426"/>
        <w:jc w:val="center"/>
        <w:rPr>
          <w:rStyle w:val="33"/>
          <w:b/>
          <w:bCs w:val="0"/>
          <w:sz w:val="21"/>
          <w:szCs w:val="21"/>
        </w:rPr>
      </w:pPr>
      <w:r w:rsidRPr="00384E60">
        <w:rPr>
          <w:rStyle w:val="33"/>
          <w:b/>
          <w:bCs w:val="0"/>
          <w:color w:val="000000"/>
          <w:sz w:val="21"/>
          <w:szCs w:val="21"/>
        </w:rPr>
        <w:t>Дополнительные работы</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Если в ходе исполнения настоящего Договора будет выявлена необходимость выполнения дополнительных работ, не предусмотренных настоящим Договором, Подрядчик вправе приостановить выполнение работ, незамедлительно уведомив Заказчика о необходимости согласования дополнительных объемов. Выполнение работ может быть приостановлено на время согласования Сторонами изменения объема, сроков и стоимости выполняемых работ.</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В случае достижения согласия на выполнение дополнительных работ, Стороны заключают дополнительное соглашение к настоящему Договору с корректировкой цены Договора, объемов работ или сроков выполнения работ.</w:t>
      </w:r>
    </w:p>
    <w:p w:rsidR="00273D93" w:rsidRPr="00384E60" w:rsidRDefault="007954BB" w:rsidP="00EF22F3">
      <w:pPr>
        <w:pStyle w:val="af5"/>
        <w:widowControl w:val="0"/>
        <w:numPr>
          <w:ilvl w:val="0"/>
          <w:numId w:val="39"/>
        </w:numPr>
        <w:tabs>
          <w:tab w:val="left" w:pos="851"/>
          <w:tab w:val="left" w:pos="993"/>
        </w:tabs>
        <w:ind w:left="0" w:firstLine="426"/>
        <w:jc w:val="center"/>
        <w:rPr>
          <w:rStyle w:val="33"/>
          <w:b/>
          <w:bCs w:val="0"/>
          <w:sz w:val="21"/>
          <w:szCs w:val="21"/>
        </w:rPr>
      </w:pPr>
      <w:r w:rsidRPr="00384E60">
        <w:rPr>
          <w:rStyle w:val="33"/>
          <w:b/>
          <w:bCs w:val="0"/>
          <w:color w:val="000000"/>
          <w:sz w:val="21"/>
          <w:szCs w:val="21"/>
        </w:rPr>
        <w:t>Ответственность Сторон</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Подрядчик за нарушение обязательств уплачивает Заказчику:</w:t>
      </w:r>
    </w:p>
    <w:p w:rsidR="00273D93" w:rsidRPr="00384E60" w:rsidRDefault="00273D93" w:rsidP="00EF22F3">
      <w:pPr>
        <w:pStyle w:val="af5"/>
        <w:widowControl w:val="0"/>
        <w:tabs>
          <w:tab w:val="left" w:pos="993"/>
          <w:tab w:val="left" w:pos="1134"/>
        </w:tabs>
        <w:ind w:left="0" w:firstLine="426"/>
        <w:jc w:val="both"/>
        <w:rPr>
          <w:rStyle w:val="31"/>
          <w:b w:val="0"/>
          <w:color w:val="000000"/>
          <w:sz w:val="21"/>
          <w:szCs w:val="21"/>
        </w:rPr>
      </w:pPr>
      <w:r w:rsidRPr="00384E60">
        <w:rPr>
          <w:rStyle w:val="31"/>
          <w:b w:val="0"/>
          <w:color w:val="000000"/>
          <w:sz w:val="21"/>
          <w:szCs w:val="21"/>
        </w:rPr>
        <w:t>- за окончание работ после установленного срока по вине Подрядчика, пеню в размере 0,</w:t>
      </w:r>
      <w:r w:rsidR="00585338">
        <w:rPr>
          <w:rStyle w:val="31"/>
          <w:b w:val="0"/>
          <w:color w:val="000000"/>
          <w:sz w:val="21"/>
          <w:szCs w:val="21"/>
        </w:rPr>
        <w:t>2</w:t>
      </w:r>
      <w:r w:rsidRPr="00384E60">
        <w:rPr>
          <w:rStyle w:val="31"/>
          <w:b w:val="0"/>
          <w:color w:val="000000"/>
          <w:sz w:val="21"/>
          <w:szCs w:val="21"/>
        </w:rPr>
        <w:t xml:space="preserve"> </w:t>
      </w:r>
      <w:r w:rsidRPr="00384E60">
        <w:rPr>
          <w:rStyle w:val="3Arial"/>
          <w:rFonts w:ascii="Times New Roman" w:hAnsi="Times New Roman" w:cs="Times New Roman"/>
          <w:b w:val="0"/>
          <w:color w:val="000000"/>
          <w:sz w:val="21"/>
          <w:szCs w:val="21"/>
        </w:rPr>
        <w:t>%</w:t>
      </w:r>
      <w:r w:rsidRPr="00384E60">
        <w:rPr>
          <w:rStyle w:val="31"/>
          <w:b w:val="0"/>
          <w:color w:val="000000"/>
          <w:sz w:val="21"/>
          <w:szCs w:val="21"/>
        </w:rPr>
        <w:t xml:space="preserve"> от цены настоящего </w:t>
      </w:r>
      <w:r w:rsidRPr="00384E60">
        <w:rPr>
          <w:rStyle w:val="31"/>
          <w:b w:val="0"/>
          <w:color w:val="000000"/>
          <w:sz w:val="21"/>
          <w:szCs w:val="21"/>
        </w:rPr>
        <w:lastRenderedPageBreak/>
        <w:t>Договора за каждый день просрочки;</w:t>
      </w:r>
    </w:p>
    <w:p w:rsidR="00273D93" w:rsidRPr="00384E60" w:rsidRDefault="00273D93" w:rsidP="00EF22F3">
      <w:pPr>
        <w:pStyle w:val="af5"/>
        <w:widowControl w:val="0"/>
        <w:tabs>
          <w:tab w:val="left" w:pos="993"/>
          <w:tab w:val="left" w:pos="1134"/>
        </w:tabs>
        <w:ind w:left="0" w:firstLine="426"/>
        <w:jc w:val="both"/>
        <w:rPr>
          <w:rStyle w:val="31"/>
          <w:b w:val="0"/>
          <w:color w:val="000000"/>
          <w:sz w:val="21"/>
          <w:szCs w:val="21"/>
        </w:rPr>
      </w:pPr>
      <w:r w:rsidRPr="00384E60">
        <w:rPr>
          <w:rStyle w:val="31"/>
          <w:b w:val="0"/>
          <w:color w:val="000000"/>
          <w:sz w:val="21"/>
          <w:szCs w:val="21"/>
        </w:rPr>
        <w:t>- за задержку устранения недостатков (дефектов) в работах против сроков, предусмотренных актом, пеню в размере 0,</w:t>
      </w:r>
      <w:r w:rsidR="00585338">
        <w:rPr>
          <w:rStyle w:val="31"/>
          <w:b w:val="0"/>
          <w:color w:val="000000"/>
          <w:sz w:val="21"/>
          <w:szCs w:val="21"/>
        </w:rPr>
        <w:t>2</w:t>
      </w:r>
      <w:r w:rsidRPr="00384E60">
        <w:rPr>
          <w:rStyle w:val="31"/>
          <w:b w:val="0"/>
          <w:color w:val="000000"/>
          <w:sz w:val="21"/>
          <w:szCs w:val="21"/>
        </w:rPr>
        <w:t xml:space="preserve"> % от стоимости работ по устранению недостатков (дефектов) за каждый день просрочки.</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Подрядчик имеет право закончить начатые работы, а Заказчик обязан принять и оплатить выполненные в соответствии с условиями настоящего Договора работы с освобождением от уплаты пени за просрочку, если задержка выполнения работ произошла по вине Заказчика.</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3аказчик за нарушение обязательств уплачивает Подрядчику:</w:t>
      </w:r>
    </w:p>
    <w:p w:rsidR="00273D93" w:rsidRPr="00384E60" w:rsidRDefault="00273D93" w:rsidP="00EF22F3">
      <w:pPr>
        <w:pStyle w:val="af5"/>
        <w:widowControl w:val="0"/>
        <w:tabs>
          <w:tab w:val="left" w:pos="993"/>
          <w:tab w:val="left" w:pos="1134"/>
        </w:tabs>
        <w:ind w:left="0" w:firstLine="426"/>
        <w:jc w:val="both"/>
        <w:rPr>
          <w:rStyle w:val="31"/>
          <w:b w:val="0"/>
          <w:color w:val="000000"/>
          <w:sz w:val="21"/>
          <w:szCs w:val="21"/>
        </w:rPr>
      </w:pPr>
      <w:r w:rsidRPr="00384E60">
        <w:rPr>
          <w:rStyle w:val="31"/>
          <w:b w:val="0"/>
          <w:color w:val="000000"/>
          <w:sz w:val="21"/>
          <w:szCs w:val="21"/>
        </w:rPr>
        <w:t>- за нарушение сроков платежей, установленных настоящим Договором, пеню в размере 0,01% от подлежащей оплате денежной суммы за каждый день просрочки</w:t>
      </w:r>
      <w:r w:rsidR="007954BB" w:rsidRPr="00384E60">
        <w:rPr>
          <w:rStyle w:val="31"/>
          <w:b w:val="0"/>
          <w:color w:val="000000"/>
          <w:sz w:val="21"/>
          <w:szCs w:val="21"/>
        </w:rPr>
        <w:t xml:space="preserve">, </w:t>
      </w:r>
      <w:r w:rsidR="007954BB" w:rsidRPr="00384E60">
        <w:rPr>
          <w:b w:val="0"/>
          <w:sz w:val="21"/>
          <w:szCs w:val="21"/>
        </w:rPr>
        <w:t>но не более 10 % этой суммы</w:t>
      </w:r>
      <w:r w:rsidR="007954BB" w:rsidRPr="00384E60">
        <w:rPr>
          <w:rStyle w:val="31"/>
          <w:b w:val="0"/>
          <w:color w:val="000000"/>
          <w:sz w:val="21"/>
          <w:szCs w:val="21"/>
        </w:rPr>
        <w:t>.</w:t>
      </w:r>
    </w:p>
    <w:p w:rsidR="00EF22F3" w:rsidRPr="00384E60" w:rsidRDefault="00EF22F3" w:rsidP="00EF22F3">
      <w:pPr>
        <w:tabs>
          <w:tab w:val="left" w:pos="993"/>
        </w:tabs>
        <w:ind w:firstLine="426"/>
        <w:jc w:val="both"/>
        <w:rPr>
          <w:b w:val="0"/>
          <w:sz w:val="21"/>
          <w:szCs w:val="21"/>
        </w:rPr>
      </w:pPr>
      <w:r w:rsidRPr="00384E60">
        <w:rPr>
          <w:b w:val="0"/>
          <w:sz w:val="21"/>
          <w:szCs w:val="21"/>
        </w:rPr>
        <w:t>- за уклонение от подписания Актов пеню в размере 0,01% от подлежащей оплате после подписания Сторонами Актов  денежной суммы за каждый день такого уклонения, но не более 10 % от этой суммы.</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Уплата пени (неустоек, штрафов), а также возмещение убытков не освобождает Стороны от исполнения своих обязательств в натуре.</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настоящему Договору.</w:t>
      </w:r>
    </w:p>
    <w:p w:rsidR="00273D93" w:rsidRPr="00384E60" w:rsidRDefault="007954BB" w:rsidP="00EF22F3">
      <w:pPr>
        <w:pStyle w:val="af5"/>
        <w:widowControl w:val="0"/>
        <w:numPr>
          <w:ilvl w:val="0"/>
          <w:numId w:val="39"/>
        </w:numPr>
        <w:tabs>
          <w:tab w:val="left" w:pos="851"/>
          <w:tab w:val="left" w:pos="993"/>
        </w:tabs>
        <w:ind w:left="0" w:firstLine="426"/>
        <w:jc w:val="center"/>
        <w:rPr>
          <w:rStyle w:val="33"/>
          <w:b/>
          <w:bCs w:val="0"/>
          <w:sz w:val="21"/>
          <w:szCs w:val="21"/>
        </w:rPr>
      </w:pPr>
      <w:r w:rsidRPr="00384E60">
        <w:rPr>
          <w:rStyle w:val="33"/>
          <w:b/>
          <w:bCs w:val="0"/>
          <w:color w:val="000000"/>
          <w:sz w:val="21"/>
          <w:szCs w:val="21"/>
        </w:rPr>
        <w:t>Порядок разрешения споров</w:t>
      </w:r>
    </w:p>
    <w:p w:rsidR="00273D93" w:rsidRPr="00384E60" w:rsidRDefault="00273D93" w:rsidP="00F63B68">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Все споры и разногласия между Сторонами, возникающие в период действия настоящего Договора, разрешаются путем переговоров.</w:t>
      </w:r>
    </w:p>
    <w:p w:rsidR="00F63B68" w:rsidRPr="00384E60" w:rsidRDefault="00F63B68" w:rsidP="00F63B68">
      <w:pPr>
        <w:pStyle w:val="af5"/>
        <w:widowControl w:val="0"/>
        <w:tabs>
          <w:tab w:val="left" w:pos="993"/>
          <w:tab w:val="left" w:pos="1134"/>
        </w:tabs>
        <w:ind w:left="0" w:firstLine="426"/>
        <w:jc w:val="both"/>
        <w:rPr>
          <w:rStyle w:val="FontStyle52"/>
          <w:b w:val="0"/>
          <w:sz w:val="21"/>
          <w:szCs w:val="21"/>
        </w:rPr>
      </w:pPr>
      <w:r w:rsidRPr="00384E60">
        <w:rPr>
          <w:rStyle w:val="FontStyle52"/>
          <w:b w:val="0"/>
          <w:sz w:val="21"/>
          <w:szCs w:val="21"/>
        </w:rPr>
        <w:t>Срок рассмотрения письменных претензий по Договору составляет не более 14 (Четырнадцати) календарных дней с даты ее получения соответствующей Стороной Договора.</w:t>
      </w:r>
    </w:p>
    <w:p w:rsidR="00F63B68" w:rsidRPr="00384E60" w:rsidRDefault="00F63B68" w:rsidP="00F63B68">
      <w:pPr>
        <w:pStyle w:val="af5"/>
        <w:widowControl w:val="0"/>
        <w:numPr>
          <w:ilvl w:val="1"/>
          <w:numId w:val="39"/>
        </w:numPr>
        <w:tabs>
          <w:tab w:val="left" w:pos="993"/>
          <w:tab w:val="left" w:pos="1134"/>
        </w:tabs>
        <w:ind w:left="0" w:firstLine="426"/>
        <w:jc w:val="both"/>
        <w:rPr>
          <w:rStyle w:val="FontStyle52"/>
          <w:b w:val="0"/>
          <w:sz w:val="21"/>
          <w:szCs w:val="21"/>
          <w:shd w:val="clear" w:color="auto" w:fill="FFFFFF"/>
        </w:rPr>
      </w:pPr>
      <w:r w:rsidRPr="00384E60">
        <w:rPr>
          <w:rStyle w:val="FontStyle52"/>
          <w:b w:val="0"/>
          <w:sz w:val="21"/>
          <w:szCs w:val="21"/>
        </w:rPr>
        <w:t xml:space="preserve"> В случае не урегулирования споров и разногласий путем проведения переговоров, рассмотрения письменных претензий, спор подлежит рассмотрению в Арбитражном суде города Москвы, в соответствии с действующим законодательством РФ.</w:t>
      </w:r>
    </w:p>
    <w:p w:rsidR="00273D93" w:rsidRPr="00384E60" w:rsidRDefault="00273D93" w:rsidP="00F63B68">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Во всем остальном, что не предусмотрено настоящим Договором, Стороны руководствуются действующим законодательством Российской Федерации.</w:t>
      </w:r>
    </w:p>
    <w:p w:rsidR="00273D93" w:rsidRPr="00384E60" w:rsidRDefault="007954BB" w:rsidP="00EF22F3">
      <w:pPr>
        <w:pStyle w:val="af5"/>
        <w:widowControl w:val="0"/>
        <w:numPr>
          <w:ilvl w:val="0"/>
          <w:numId w:val="39"/>
        </w:numPr>
        <w:tabs>
          <w:tab w:val="left" w:pos="851"/>
          <w:tab w:val="left" w:pos="993"/>
        </w:tabs>
        <w:ind w:left="0" w:firstLine="426"/>
        <w:jc w:val="center"/>
        <w:rPr>
          <w:rStyle w:val="33"/>
          <w:b/>
          <w:bCs w:val="0"/>
          <w:sz w:val="21"/>
          <w:szCs w:val="21"/>
        </w:rPr>
      </w:pPr>
      <w:r w:rsidRPr="00384E60">
        <w:rPr>
          <w:rStyle w:val="33"/>
          <w:b/>
          <w:bCs w:val="0"/>
          <w:color w:val="000000"/>
          <w:sz w:val="21"/>
          <w:szCs w:val="21"/>
        </w:rPr>
        <w:t>Заключительные положения</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Настоящий Договор составлен в двух экземплярах, подписанных обеими Сторонами в соответствии с законодательством Российской Федерации.</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Настоящий Договор вступает в силу со дня его заключения и действует до полного исполнения Сторонами своих обязательств.</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Настоящий Договор может быть расторгнут по основаниям, предусмотренным законодательством Российской Федерации.</w:t>
      </w:r>
    </w:p>
    <w:p w:rsidR="00273D93" w:rsidRPr="00384E60" w:rsidRDefault="00273D93" w:rsidP="00EF22F3">
      <w:pPr>
        <w:pStyle w:val="af5"/>
        <w:widowControl w:val="0"/>
        <w:numPr>
          <w:ilvl w:val="1"/>
          <w:numId w:val="39"/>
        </w:numPr>
        <w:tabs>
          <w:tab w:val="left" w:pos="993"/>
          <w:tab w:val="left" w:pos="1134"/>
        </w:tabs>
        <w:ind w:left="0" w:firstLine="426"/>
        <w:jc w:val="both"/>
        <w:rPr>
          <w:rStyle w:val="31"/>
          <w:b w:val="0"/>
          <w:sz w:val="21"/>
          <w:szCs w:val="21"/>
        </w:rPr>
      </w:pPr>
      <w:r w:rsidRPr="00384E60">
        <w:rPr>
          <w:rStyle w:val="31"/>
          <w:b w:val="0"/>
          <w:color w:val="000000"/>
          <w:sz w:val="21"/>
          <w:szCs w:val="21"/>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85337A" w:rsidRPr="00384E60" w:rsidRDefault="00547468" w:rsidP="00EF22F3">
      <w:pPr>
        <w:pStyle w:val="af5"/>
        <w:widowControl w:val="0"/>
        <w:numPr>
          <w:ilvl w:val="1"/>
          <w:numId w:val="39"/>
        </w:numPr>
        <w:tabs>
          <w:tab w:val="left" w:pos="993"/>
          <w:tab w:val="left" w:pos="1134"/>
        </w:tabs>
        <w:ind w:left="0" w:firstLine="426"/>
        <w:jc w:val="both"/>
        <w:rPr>
          <w:b w:val="0"/>
          <w:sz w:val="21"/>
          <w:szCs w:val="21"/>
          <w:shd w:val="clear" w:color="auto" w:fill="FFFFFF"/>
        </w:rPr>
      </w:pPr>
      <w:r>
        <w:rPr>
          <w:rStyle w:val="31"/>
          <w:b w:val="0"/>
          <w:color w:val="000000"/>
          <w:sz w:val="21"/>
          <w:szCs w:val="21"/>
        </w:rPr>
        <w:t>Приложение</w:t>
      </w:r>
      <w:r w:rsidR="00273D93" w:rsidRPr="00384E60">
        <w:rPr>
          <w:rStyle w:val="31"/>
          <w:b w:val="0"/>
          <w:color w:val="000000"/>
          <w:sz w:val="21"/>
          <w:szCs w:val="21"/>
        </w:rPr>
        <w:t>:</w:t>
      </w:r>
      <w:r w:rsidR="00273D93" w:rsidRPr="00384E60">
        <w:rPr>
          <w:b w:val="0"/>
          <w:color w:val="000000"/>
          <w:sz w:val="21"/>
          <w:szCs w:val="21"/>
        </w:rPr>
        <w:t xml:space="preserve"> </w:t>
      </w:r>
    </w:p>
    <w:p w:rsidR="00273D93" w:rsidRPr="00384E60" w:rsidRDefault="0085337A" w:rsidP="0085337A">
      <w:pPr>
        <w:pStyle w:val="af5"/>
        <w:widowControl w:val="0"/>
        <w:tabs>
          <w:tab w:val="left" w:pos="993"/>
          <w:tab w:val="left" w:pos="1134"/>
        </w:tabs>
        <w:ind w:left="426"/>
        <w:jc w:val="both"/>
        <w:rPr>
          <w:rStyle w:val="31"/>
          <w:b w:val="0"/>
          <w:color w:val="000000"/>
          <w:sz w:val="21"/>
          <w:szCs w:val="21"/>
        </w:rPr>
      </w:pPr>
      <w:r w:rsidRPr="00384E60">
        <w:rPr>
          <w:b w:val="0"/>
          <w:color w:val="000000"/>
          <w:sz w:val="21"/>
          <w:szCs w:val="21"/>
        </w:rPr>
        <w:t xml:space="preserve">Приложение </w:t>
      </w:r>
      <w:r w:rsidR="00273D93" w:rsidRPr="00384E60">
        <w:rPr>
          <w:rStyle w:val="31"/>
          <w:b w:val="0"/>
          <w:color w:val="000000"/>
          <w:sz w:val="21"/>
          <w:szCs w:val="21"/>
        </w:rPr>
        <w:t>№ 1 - Локальная смета</w:t>
      </w:r>
      <w:r w:rsidRPr="00384E60">
        <w:rPr>
          <w:rStyle w:val="31"/>
          <w:b w:val="0"/>
          <w:color w:val="000000"/>
          <w:sz w:val="21"/>
          <w:szCs w:val="21"/>
        </w:rPr>
        <w:t xml:space="preserve"> № 1</w:t>
      </w:r>
      <w:r w:rsidR="00547468">
        <w:rPr>
          <w:rStyle w:val="31"/>
          <w:b w:val="0"/>
          <w:color w:val="000000"/>
          <w:sz w:val="21"/>
          <w:szCs w:val="21"/>
        </w:rPr>
        <w:t>.</w:t>
      </w:r>
    </w:p>
    <w:p w:rsidR="00BF2399" w:rsidRPr="00384E60" w:rsidRDefault="00343DF9" w:rsidP="00EF22F3">
      <w:pPr>
        <w:widowControl w:val="0"/>
        <w:tabs>
          <w:tab w:val="left" w:pos="993"/>
        </w:tabs>
        <w:ind w:firstLine="426"/>
        <w:jc w:val="center"/>
        <w:rPr>
          <w:bCs/>
          <w:sz w:val="21"/>
          <w:szCs w:val="21"/>
        </w:rPr>
      </w:pPr>
      <w:r w:rsidRPr="00384E60">
        <w:rPr>
          <w:bCs/>
          <w:sz w:val="21"/>
          <w:szCs w:val="21"/>
        </w:rPr>
        <w:t>1</w:t>
      </w:r>
      <w:r w:rsidR="007954BB" w:rsidRPr="00384E60">
        <w:rPr>
          <w:bCs/>
          <w:sz w:val="21"/>
          <w:szCs w:val="21"/>
        </w:rPr>
        <w:t>0</w:t>
      </w:r>
      <w:r w:rsidRPr="00384E60">
        <w:rPr>
          <w:bCs/>
          <w:sz w:val="21"/>
          <w:szCs w:val="21"/>
        </w:rPr>
        <w:t>. Юридические адреса и платежные реквизиты Сторон</w:t>
      </w:r>
    </w:p>
    <w:p w:rsidR="000434C6" w:rsidRPr="00384E60" w:rsidRDefault="00242649" w:rsidP="00EF22F3">
      <w:pPr>
        <w:widowControl w:val="0"/>
        <w:shd w:val="clear" w:color="auto" w:fill="FFFFFF"/>
        <w:tabs>
          <w:tab w:val="left" w:pos="312"/>
          <w:tab w:val="left" w:pos="993"/>
        </w:tabs>
        <w:jc w:val="center"/>
        <w:rPr>
          <w:bCs/>
          <w:sz w:val="21"/>
          <w:szCs w:val="21"/>
        </w:rPr>
      </w:pPr>
      <w:r w:rsidRPr="00384E60">
        <w:rPr>
          <w:bCs/>
          <w:sz w:val="21"/>
          <w:szCs w:val="21"/>
        </w:rPr>
        <w:t>Подписи сторон:</w:t>
      </w:r>
    </w:p>
    <w:tbl>
      <w:tblPr>
        <w:tblStyle w:val="aff0"/>
        <w:tblW w:w="107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8"/>
        <w:gridCol w:w="5399"/>
      </w:tblGrid>
      <w:tr w:rsidR="000C3CAB" w:rsidRPr="00384E60" w:rsidTr="00EE33DE">
        <w:trPr>
          <w:trHeight w:val="2690"/>
        </w:trPr>
        <w:tc>
          <w:tcPr>
            <w:tcW w:w="5398" w:type="dxa"/>
          </w:tcPr>
          <w:p w:rsidR="000C3CAB" w:rsidRPr="00384E60" w:rsidRDefault="000C3CAB" w:rsidP="00653380">
            <w:pPr>
              <w:shd w:val="clear" w:color="auto" w:fill="FFFFFF"/>
              <w:rPr>
                <w:bCs/>
                <w:sz w:val="21"/>
                <w:szCs w:val="21"/>
              </w:rPr>
            </w:pPr>
            <w:r w:rsidRPr="00384E60">
              <w:rPr>
                <w:bCs/>
                <w:sz w:val="21"/>
                <w:szCs w:val="21"/>
              </w:rPr>
              <w:t xml:space="preserve">Заказчик: </w:t>
            </w:r>
          </w:p>
          <w:p w:rsidR="000C3CAB" w:rsidRPr="00384E60" w:rsidRDefault="000C3CAB" w:rsidP="00653380">
            <w:pPr>
              <w:shd w:val="clear" w:color="auto" w:fill="FFFFFF"/>
              <w:rPr>
                <w:b w:val="0"/>
                <w:bCs/>
                <w:spacing w:val="1"/>
                <w:sz w:val="21"/>
                <w:szCs w:val="21"/>
              </w:rPr>
            </w:pPr>
            <w:r w:rsidRPr="00384E60">
              <w:rPr>
                <w:sz w:val="21"/>
                <w:szCs w:val="21"/>
              </w:rPr>
              <w:t>АО «</w:t>
            </w:r>
            <w:r w:rsidR="00603030">
              <w:rPr>
                <w:sz w:val="21"/>
                <w:szCs w:val="21"/>
              </w:rPr>
              <w:t>МСК Энерго</w:t>
            </w:r>
            <w:r w:rsidRPr="00384E60">
              <w:rPr>
                <w:sz w:val="21"/>
                <w:szCs w:val="21"/>
              </w:rPr>
              <w:t>»</w:t>
            </w:r>
            <w:r w:rsidRPr="00384E60">
              <w:rPr>
                <w:b w:val="0"/>
                <w:bCs/>
                <w:spacing w:val="1"/>
                <w:sz w:val="21"/>
                <w:szCs w:val="21"/>
              </w:rPr>
              <w:t xml:space="preserve"> </w:t>
            </w:r>
          </w:p>
          <w:p w:rsidR="000C3CAB" w:rsidRPr="00384E60" w:rsidRDefault="000C3CAB" w:rsidP="00653380">
            <w:pPr>
              <w:shd w:val="clear" w:color="auto" w:fill="FFFFFF"/>
              <w:rPr>
                <w:b w:val="0"/>
                <w:bCs/>
                <w:spacing w:val="1"/>
                <w:sz w:val="21"/>
                <w:szCs w:val="21"/>
              </w:rPr>
            </w:pPr>
            <w:r w:rsidRPr="00384E60">
              <w:rPr>
                <w:b w:val="0"/>
                <w:bCs/>
                <w:spacing w:val="1"/>
                <w:sz w:val="21"/>
                <w:szCs w:val="21"/>
              </w:rPr>
              <w:t xml:space="preserve">Юридический адрес: </w:t>
            </w:r>
          </w:p>
          <w:p w:rsidR="00C37887" w:rsidRDefault="00C37887" w:rsidP="00653380">
            <w:pPr>
              <w:pStyle w:val="10"/>
              <w:spacing w:before="0" w:after="0"/>
              <w:rPr>
                <w:rFonts w:ascii="Times New Roman" w:hAnsi="Times New Roman"/>
                <w:b w:val="0"/>
                <w:kern w:val="0"/>
                <w:sz w:val="21"/>
                <w:szCs w:val="21"/>
              </w:rPr>
            </w:pPr>
            <w:r w:rsidRPr="00C37887">
              <w:rPr>
                <w:rFonts w:ascii="Times New Roman" w:hAnsi="Times New Roman"/>
                <w:b w:val="0"/>
                <w:kern w:val="0"/>
                <w:sz w:val="21"/>
                <w:szCs w:val="21"/>
              </w:rPr>
              <w:t xml:space="preserve">141070, Московская </w:t>
            </w:r>
            <w:proofErr w:type="spellStart"/>
            <w:r w:rsidRPr="00C37887">
              <w:rPr>
                <w:rFonts w:ascii="Times New Roman" w:hAnsi="Times New Roman"/>
                <w:b w:val="0"/>
                <w:kern w:val="0"/>
                <w:sz w:val="21"/>
                <w:szCs w:val="21"/>
              </w:rPr>
              <w:t>обл</w:t>
            </w:r>
            <w:proofErr w:type="spellEnd"/>
            <w:r w:rsidRPr="00C37887">
              <w:rPr>
                <w:rFonts w:ascii="Times New Roman" w:hAnsi="Times New Roman"/>
                <w:b w:val="0"/>
                <w:kern w:val="0"/>
                <w:sz w:val="21"/>
                <w:szCs w:val="21"/>
              </w:rPr>
              <w:t xml:space="preserve">, Королев г, Гагарина </w:t>
            </w:r>
            <w:proofErr w:type="spellStart"/>
            <w:r w:rsidRPr="00C37887">
              <w:rPr>
                <w:rFonts w:ascii="Times New Roman" w:hAnsi="Times New Roman"/>
                <w:b w:val="0"/>
                <w:kern w:val="0"/>
                <w:sz w:val="21"/>
                <w:szCs w:val="21"/>
              </w:rPr>
              <w:t>ул</w:t>
            </w:r>
            <w:proofErr w:type="spellEnd"/>
            <w:r w:rsidRPr="00C37887">
              <w:rPr>
                <w:rFonts w:ascii="Times New Roman" w:hAnsi="Times New Roman"/>
                <w:b w:val="0"/>
                <w:kern w:val="0"/>
                <w:sz w:val="21"/>
                <w:szCs w:val="21"/>
              </w:rPr>
              <w:t>, дом № 10а, пом.011</w:t>
            </w:r>
          </w:p>
          <w:p w:rsidR="000C3CAB" w:rsidRPr="00384E60" w:rsidRDefault="00C37887" w:rsidP="00653380">
            <w:pPr>
              <w:pStyle w:val="10"/>
              <w:spacing w:before="0" w:after="0"/>
              <w:rPr>
                <w:rFonts w:ascii="Times New Roman" w:hAnsi="Times New Roman"/>
                <w:b w:val="0"/>
                <w:sz w:val="21"/>
                <w:szCs w:val="21"/>
              </w:rPr>
            </w:pPr>
            <w:r>
              <w:rPr>
                <w:rFonts w:ascii="Times New Roman" w:hAnsi="Times New Roman"/>
                <w:b w:val="0"/>
                <w:sz w:val="21"/>
                <w:szCs w:val="21"/>
              </w:rPr>
              <w:t>Тел.: 8</w:t>
            </w:r>
            <w:r w:rsidRPr="00C37887">
              <w:rPr>
                <w:rFonts w:ascii="Times New Roman" w:hAnsi="Times New Roman"/>
                <w:b w:val="0"/>
                <w:sz w:val="21"/>
                <w:szCs w:val="21"/>
              </w:rPr>
              <w:t>(495)-516-04-90</w:t>
            </w:r>
          </w:p>
          <w:p w:rsidR="000C3CAB" w:rsidRPr="00384E60" w:rsidRDefault="000C3CAB" w:rsidP="00653380">
            <w:pPr>
              <w:rPr>
                <w:b w:val="0"/>
                <w:sz w:val="21"/>
                <w:szCs w:val="21"/>
              </w:rPr>
            </w:pPr>
            <w:r w:rsidRPr="00384E60">
              <w:rPr>
                <w:b w:val="0"/>
                <w:sz w:val="21"/>
                <w:szCs w:val="21"/>
              </w:rPr>
              <w:t xml:space="preserve">ИНН </w:t>
            </w:r>
            <w:r w:rsidR="00C37887" w:rsidRPr="00C37887">
              <w:rPr>
                <w:b w:val="0"/>
                <w:sz w:val="21"/>
                <w:szCs w:val="21"/>
              </w:rPr>
              <w:t>5018054863</w:t>
            </w:r>
            <w:r w:rsidRPr="00384E60">
              <w:rPr>
                <w:b w:val="0"/>
                <w:sz w:val="21"/>
                <w:szCs w:val="21"/>
              </w:rPr>
              <w:t xml:space="preserve">  </w:t>
            </w:r>
          </w:p>
          <w:p w:rsidR="000C3CAB" w:rsidRPr="00384E60" w:rsidRDefault="000C3CAB" w:rsidP="00653380">
            <w:pPr>
              <w:rPr>
                <w:b w:val="0"/>
                <w:sz w:val="21"/>
                <w:szCs w:val="21"/>
              </w:rPr>
            </w:pPr>
            <w:r w:rsidRPr="00384E60">
              <w:rPr>
                <w:b w:val="0"/>
                <w:sz w:val="21"/>
                <w:szCs w:val="21"/>
              </w:rPr>
              <w:t xml:space="preserve">КПП </w:t>
            </w:r>
            <w:r w:rsidR="00C37887" w:rsidRPr="00C37887">
              <w:rPr>
                <w:b w:val="0"/>
                <w:sz w:val="21"/>
                <w:szCs w:val="21"/>
              </w:rPr>
              <w:t>501801001</w:t>
            </w:r>
          </w:p>
          <w:p w:rsidR="000C3CAB" w:rsidRPr="00C37887" w:rsidRDefault="000C3CAB" w:rsidP="00653380">
            <w:pPr>
              <w:rPr>
                <w:b w:val="0"/>
                <w:sz w:val="21"/>
                <w:szCs w:val="21"/>
              </w:rPr>
            </w:pPr>
            <w:r w:rsidRPr="00C37887">
              <w:rPr>
                <w:b w:val="0"/>
                <w:sz w:val="21"/>
                <w:szCs w:val="21"/>
              </w:rPr>
              <w:t>р/</w:t>
            </w:r>
            <w:proofErr w:type="spellStart"/>
            <w:r w:rsidRPr="00C37887">
              <w:rPr>
                <w:b w:val="0"/>
                <w:sz w:val="21"/>
                <w:szCs w:val="21"/>
              </w:rPr>
              <w:t>сч</w:t>
            </w:r>
            <w:proofErr w:type="spellEnd"/>
            <w:r w:rsidRPr="00C37887">
              <w:rPr>
                <w:b w:val="0"/>
                <w:sz w:val="21"/>
                <w:szCs w:val="21"/>
              </w:rPr>
              <w:t xml:space="preserve"> № </w:t>
            </w:r>
            <w:r w:rsidR="00C37887" w:rsidRPr="00C37887">
              <w:rPr>
                <w:b w:val="0"/>
                <w:sz w:val="21"/>
                <w:szCs w:val="21"/>
              </w:rPr>
              <w:t>40702810440170100125</w:t>
            </w:r>
          </w:p>
          <w:p w:rsidR="00C37887" w:rsidRPr="00C37887" w:rsidRDefault="00C37887" w:rsidP="00653380">
            <w:pPr>
              <w:rPr>
                <w:b w:val="0"/>
                <w:sz w:val="21"/>
                <w:szCs w:val="21"/>
              </w:rPr>
            </w:pPr>
            <w:r w:rsidRPr="00C37887">
              <w:rPr>
                <w:b w:val="0"/>
                <w:sz w:val="21"/>
                <w:szCs w:val="21"/>
              </w:rPr>
              <w:t>в ПАО СБЕРБАНК г. Москва</w:t>
            </w:r>
          </w:p>
          <w:p w:rsidR="000C3CAB" w:rsidRPr="00C37887" w:rsidRDefault="000C3CAB" w:rsidP="00653380">
            <w:pPr>
              <w:rPr>
                <w:b w:val="0"/>
                <w:sz w:val="21"/>
                <w:szCs w:val="21"/>
              </w:rPr>
            </w:pPr>
            <w:r w:rsidRPr="00C37887">
              <w:rPr>
                <w:b w:val="0"/>
                <w:sz w:val="21"/>
                <w:szCs w:val="21"/>
              </w:rPr>
              <w:t>к/</w:t>
            </w:r>
            <w:proofErr w:type="spellStart"/>
            <w:r w:rsidRPr="00C37887">
              <w:rPr>
                <w:b w:val="0"/>
                <w:sz w:val="21"/>
                <w:szCs w:val="21"/>
              </w:rPr>
              <w:t>сч</w:t>
            </w:r>
            <w:proofErr w:type="spellEnd"/>
            <w:r w:rsidRPr="00C37887">
              <w:rPr>
                <w:b w:val="0"/>
                <w:sz w:val="21"/>
                <w:szCs w:val="21"/>
              </w:rPr>
              <w:t xml:space="preserve">   № </w:t>
            </w:r>
            <w:r w:rsidR="00C37887" w:rsidRPr="00C37887">
              <w:rPr>
                <w:b w:val="0"/>
                <w:sz w:val="21"/>
                <w:szCs w:val="21"/>
              </w:rPr>
              <w:t>30101810400000000225</w:t>
            </w:r>
          </w:p>
          <w:p w:rsidR="00602AD7" w:rsidRPr="00C37887" w:rsidRDefault="000C3CAB" w:rsidP="00653380">
            <w:pPr>
              <w:rPr>
                <w:b w:val="0"/>
                <w:sz w:val="21"/>
                <w:szCs w:val="21"/>
              </w:rPr>
            </w:pPr>
            <w:r w:rsidRPr="00C37887">
              <w:rPr>
                <w:b w:val="0"/>
                <w:sz w:val="21"/>
                <w:szCs w:val="21"/>
              </w:rPr>
              <w:t xml:space="preserve">БИК </w:t>
            </w:r>
            <w:r w:rsidR="00C37887" w:rsidRPr="00C37887">
              <w:rPr>
                <w:b w:val="0"/>
                <w:sz w:val="21"/>
                <w:szCs w:val="21"/>
              </w:rPr>
              <w:t>44525225</w:t>
            </w:r>
          </w:p>
          <w:p w:rsidR="000C3CAB" w:rsidRPr="00384E60" w:rsidRDefault="000C3CAB" w:rsidP="00602AD7">
            <w:pPr>
              <w:rPr>
                <w:sz w:val="21"/>
                <w:szCs w:val="21"/>
              </w:rPr>
            </w:pPr>
          </w:p>
        </w:tc>
        <w:tc>
          <w:tcPr>
            <w:tcW w:w="5399" w:type="dxa"/>
          </w:tcPr>
          <w:p w:rsidR="000C3CAB" w:rsidRPr="00384E60" w:rsidRDefault="000C3CAB" w:rsidP="00653380">
            <w:pPr>
              <w:ind w:right="-5"/>
              <w:jc w:val="both"/>
              <w:rPr>
                <w:sz w:val="21"/>
                <w:szCs w:val="21"/>
              </w:rPr>
            </w:pPr>
            <w:r w:rsidRPr="00384E60">
              <w:rPr>
                <w:bCs/>
                <w:sz w:val="21"/>
                <w:szCs w:val="21"/>
              </w:rPr>
              <w:t>Подрядчик:</w:t>
            </w:r>
            <w:r w:rsidRPr="00384E60">
              <w:rPr>
                <w:sz w:val="21"/>
                <w:szCs w:val="21"/>
              </w:rPr>
              <w:t xml:space="preserve"> </w:t>
            </w:r>
          </w:p>
          <w:p w:rsidR="000C3CAB" w:rsidRPr="00384E60" w:rsidRDefault="000C3CAB" w:rsidP="00653380">
            <w:pPr>
              <w:ind w:left="451" w:hanging="451"/>
              <w:rPr>
                <w:bCs/>
                <w:sz w:val="21"/>
                <w:szCs w:val="21"/>
              </w:rPr>
            </w:pPr>
            <w:r w:rsidRPr="00384E60">
              <w:rPr>
                <w:bCs/>
                <w:sz w:val="21"/>
                <w:szCs w:val="21"/>
              </w:rPr>
              <w:t>ООО «</w:t>
            </w:r>
            <w:proofErr w:type="spellStart"/>
            <w:r w:rsidR="00603030">
              <w:rPr>
                <w:bCs/>
                <w:sz w:val="21"/>
                <w:szCs w:val="21"/>
              </w:rPr>
              <w:t>Стройресурс</w:t>
            </w:r>
            <w:proofErr w:type="spellEnd"/>
            <w:r w:rsidRPr="00384E60">
              <w:rPr>
                <w:bCs/>
                <w:sz w:val="21"/>
                <w:szCs w:val="21"/>
              </w:rPr>
              <w:t>»</w:t>
            </w:r>
          </w:p>
          <w:p w:rsidR="000C3CAB" w:rsidRDefault="000C3CAB" w:rsidP="00653380">
            <w:pPr>
              <w:ind w:left="451" w:hanging="451"/>
              <w:rPr>
                <w:b w:val="0"/>
                <w:bCs/>
                <w:sz w:val="21"/>
                <w:szCs w:val="21"/>
              </w:rPr>
            </w:pPr>
            <w:r w:rsidRPr="00384E60">
              <w:rPr>
                <w:b w:val="0"/>
                <w:bCs/>
                <w:sz w:val="21"/>
                <w:szCs w:val="21"/>
              </w:rPr>
              <w:t>Юридический адрес:</w:t>
            </w:r>
          </w:p>
          <w:p w:rsidR="00C37887" w:rsidRPr="00C37887" w:rsidRDefault="00C37887" w:rsidP="00C37887">
            <w:pPr>
              <w:ind w:left="-11" w:firstLine="11"/>
              <w:rPr>
                <w:b w:val="0"/>
                <w:bCs/>
                <w:sz w:val="21"/>
                <w:szCs w:val="21"/>
              </w:rPr>
            </w:pPr>
            <w:r>
              <w:rPr>
                <w:b w:val="0"/>
                <w:bCs/>
                <w:sz w:val="21"/>
                <w:szCs w:val="21"/>
              </w:rPr>
              <w:t xml:space="preserve">115230, г. Москва, проезд Хлебозаводской, д.7, стр.9, этаж 9, пом. </w:t>
            </w:r>
            <w:r>
              <w:rPr>
                <w:b w:val="0"/>
                <w:bCs/>
                <w:sz w:val="21"/>
                <w:szCs w:val="21"/>
                <w:lang w:val="en-US"/>
              </w:rPr>
              <w:t>XVI</w:t>
            </w:r>
            <w:r>
              <w:rPr>
                <w:b w:val="0"/>
                <w:bCs/>
                <w:sz w:val="21"/>
                <w:szCs w:val="21"/>
              </w:rPr>
              <w:t xml:space="preserve"> ком.2, оф.2</w:t>
            </w:r>
          </w:p>
          <w:p w:rsidR="000C3CAB" w:rsidRPr="00B80DAD" w:rsidRDefault="000C3CAB" w:rsidP="00653380">
            <w:pPr>
              <w:ind w:left="451" w:hanging="451"/>
              <w:rPr>
                <w:b w:val="0"/>
                <w:sz w:val="22"/>
                <w:szCs w:val="22"/>
              </w:rPr>
            </w:pPr>
            <w:r w:rsidRPr="00384E60">
              <w:rPr>
                <w:b w:val="0"/>
                <w:bCs/>
                <w:sz w:val="21"/>
                <w:szCs w:val="21"/>
              </w:rPr>
              <w:t xml:space="preserve">ИНН </w:t>
            </w:r>
            <w:r w:rsidR="00603030" w:rsidRPr="00C37887">
              <w:rPr>
                <w:b w:val="0"/>
                <w:sz w:val="22"/>
                <w:szCs w:val="22"/>
              </w:rPr>
              <w:t>7724421503</w:t>
            </w:r>
          </w:p>
          <w:p w:rsidR="00603030" w:rsidRPr="00C37887" w:rsidRDefault="000C3CAB" w:rsidP="00653380">
            <w:pPr>
              <w:ind w:left="451" w:hanging="451"/>
              <w:rPr>
                <w:b w:val="0"/>
                <w:sz w:val="22"/>
                <w:szCs w:val="22"/>
              </w:rPr>
            </w:pPr>
            <w:r w:rsidRPr="00B80DAD">
              <w:rPr>
                <w:b w:val="0"/>
                <w:sz w:val="22"/>
                <w:szCs w:val="22"/>
              </w:rPr>
              <w:t xml:space="preserve">КПП </w:t>
            </w:r>
            <w:r w:rsidR="00603030" w:rsidRPr="00C37887">
              <w:rPr>
                <w:b w:val="0"/>
                <w:sz w:val="22"/>
                <w:szCs w:val="22"/>
              </w:rPr>
              <w:t>772401001</w:t>
            </w:r>
          </w:p>
          <w:p w:rsidR="000C3CAB" w:rsidRPr="00B80DAD" w:rsidRDefault="000C3CAB" w:rsidP="00653380">
            <w:pPr>
              <w:ind w:left="451" w:hanging="451"/>
              <w:rPr>
                <w:b w:val="0"/>
                <w:sz w:val="22"/>
                <w:szCs w:val="22"/>
              </w:rPr>
            </w:pPr>
            <w:proofErr w:type="gramStart"/>
            <w:r w:rsidRPr="00B80DAD">
              <w:rPr>
                <w:b w:val="0"/>
                <w:sz w:val="22"/>
                <w:szCs w:val="22"/>
              </w:rPr>
              <w:t>р</w:t>
            </w:r>
            <w:proofErr w:type="gramEnd"/>
            <w:r w:rsidRPr="00B80DAD">
              <w:rPr>
                <w:b w:val="0"/>
                <w:sz w:val="22"/>
                <w:szCs w:val="22"/>
              </w:rPr>
              <w:t xml:space="preserve">/с </w:t>
            </w:r>
            <w:r w:rsidR="00B80DAD" w:rsidRPr="00B80DAD">
              <w:rPr>
                <w:b w:val="0"/>
                <w:sz w:val="22"/>
                <w:szCs w:val="22"/>
              </w:rPr>
              <w:t>40702810200000006973</w:t>
            </w:r>
          </w:p>
          <w:p w:rsidR="00B80DAD" w:rsidRPr="00B80DAD" w:rsidRDefault="000C3CAB" w:rsidP="00653380">
            <w:pPr>
              <w:ind w:left="451" w:hanging="451"/>
              <w:rPr>
                <w:b w:val="0"/>
                <w:sz w:val="22"/>
                <w:szCs w:val="22"/>
              </w:rPr>
            </w:pPr>
            <w:r w:rsidRPr="00B80DAD">
              <w:rPr>
                <w:b w:val="0"/>
                <w:sz w:val="22"/>
                <w:szCs w:val="22"/>
              </w:rPr>
              <w:t xml:space="preserve">в </w:t>
            </w:r>
            <w:r w:rsidR="00B80DAD" w:rsidRPr="00B80DAD">
              <w:rPr>
                <w:b w:val="0"/>
                <w:sz w:val="22"/>
                <w:szCs w:val="22"/>
              </w:rPr>
              <w:t>«Газпромбанк» (АО)</w:t>
            </w:r>
          </w:p>
          <w:p w:rsidR="000C3CAB" w:rsidRPr="00B80DAD" w:rsidRDefault="000C3CAB" w:rsidP="00653380">
            <w:pPr>
              <w:ind w:left="451" w:hanging="451"/>
              <w:rPr>
                <w:b w:val="0"/>
                <w:sz w:val="22"/>
                <w:szCs w:val="22"/>
              </w:rPr>
            </w:pPr>
            <w:r w:rsidRPr="00B80DAD">
              <w:rPr>
                <w:b w:val="0"/>
                <w:sz w:val="22"/>
                <w:szCs w:val="22"/>
              </w:rPr>
              <w:t xml:space="preserve">к/с </w:t>
            </w:r>
            <w:r w:rsidR="00B80DAD" w:rsidRPr="00B80DAD">
              <w:rPr>
                <w:b w:val="0"/>
                <w:sz w:val="22"/>
                <w:szCs w:val="22"/>
              </w:rPr>
              <w:t>30101810200000000823</w:t>
            </w:r>
          </w:p>
          <w:p w:rsidR="000C3CAB" w:rsidRPr="00384E60" w:rsidRDefault="000C3CAB" w:rsidP="00653380">
            <w:pPr>
              <w:ind w:left="451" w:hanging="451"/>
              <w:rPr>
                <w:b w:val="0"/>
                <w:bCs/>
                <w:sz w:val="21"/>
                <w:szCs w:val="21"/>
              </w:rPr>
            </w:pPr>
            <w:r w:rsidRPr="00B80DAD">
              <w:rPr>
                <w:b w:val="0"/>
                <w:sz w:val="22"/>
                <w:szCs w:val="22"/>
              </w:rPr>
              <w:t xml:space="preserve">БИК </w:t>
            </w:r>
            <w:r w:rsidR="00B80DAD" w:rsidRPr="00B80DAD">
              <w:rPr>
                <w:b w:val="0"/>
                <w:sz w:val="22"/>
                <w:szCs w:val="22"/>
              </w:rPr>
              <w:t>044525823</w:t>
            </w:r>
            <w:bookmarkStart w:id="0" w:name="_GoBack"/>
            <w:bookmarkEnd w:id="0"/>
          </w:p>
        </w:tc>
      </w:tr>
    </w:tbl>
    <w:p w:rsidR="000C3CAB" w:rsidRPr="0081745D" w:rsidRDefault="000C3CAB" w:rsidP="00585338">
      <w:pPr>
        <w:ind w:left="142"/>
        <w:jc w:val="both"/>
        <w:rPr>
          <w:sz w:val="21"/>
          <w:szCs w:val="21"/>
        </w:rPr>
      </w:pPr>
      <w:r w:rsidRPr="0081745D">
        <w:rPr>
          <w:sz w:val="21"/>
          <w:szCs w:val="21"/>
        </w:rPr>
        <w:t xml:space="preserve">Генеральный директор                                           </w:t>
      </w:r>
      <w:r w:rsidR="0085337A" w:rsidRPr="0081745D">
        <w:rPr>
          <w:sz w:val="21"/>
          <w:szCs w:val="21"/>
        </w:rPr>
        <w:t xml:space="preserve">         </w:t>
      </w:r>
      <w:r w:rsidR="00412CFF" w:rsidRPr="0081745D">
        <w:rPr>
          <w:sz w:val="21"/>
          <w:szCs w:val="21"/>
        </w:rPr>
        <w:t xml:space="preserve">  </w:t>
      </w:r>
      <w:r w:rsidR="00117118" w:rsidRPr="0081745D">
        <w:rPr>
          <w:sz w:val="21"/>
          <w:szCs w:val="21"/>
        </w:rPr>
        <w:t xml:space="preserve">        </w:t>
      </w:r>
      <w:r w:rsidRPr="0081745D">
        <w:rPr>
          <w:sz w:val="21"/>
          <w:szCs w:val="21"/>
        </w:rPr>
        <w:t>Генеральный директор</w:t>
      </w:r>
    </w:p>
    <w:p w:rsidR="00412CFF" w:rsidRPr="0081745D" w:rsidRDefault="00412CFF" w:rsidP="000C3CAB">
      <w:pPr>
        <w:jc w:val="both"/>
        <w:rPr>
          <w:sz w:val="21"/>
          <w:szCs w:val="21"/>
        </w:rPr>
      </w:pPr>
    </w:p>
    <w:p w:rsidR="000C3CAB" w:rsidRPr="0081745D" w:rsidRDefault="00585338" w:rsidP="000C3CAB">
      <w:pPr>
        <w:jc w:val="both"/>
        <w:rPr>
          <w:sz w:val="21"/>
          <w:szCs w:val="21"/>
        </w:rPr>
      </w:pPr>
      <w:r w:rsidRPr="0081745D">
        <w:rPr>
          <w:sz w:val="21"/>
          <w:szCs w:val="21"/>
        </w:rPr>
        <w:t xml:space="preserve">  </w:t>
      </w:r>
      <w:r w:rsidR="000C3CAB" w:rsidRPr="0081745D">
        <w:rPr>
          <w:sz w:val="21"/>
          <w:szCs w:val="21"/>
        </w:rPr>
        <w:t xml:space="preserve">_________________ </w:t>
      </w:r>
      <w:r w:rsidR="00117118" w:rsidRPr="0081745D">
        <w:rPr>
          <w:sz w:val="21"/>
          <w:szCs w:val="21"/>
        </w:rPr>
        <w:t>А.В. Прокопенко</w:t>
      </w:r>
      <w:r w:rsidR="000C3CAB" w:rsidRPr="0081745D">
        <w:rPr>
          <w:sz w:val="21"/>
          <w:szCs w:val="21"/>
        </w:rPr>
        <w:t xml:space="preserve">                   </w:t>
      </w:r>
      <w:r w:rsidR="0085337A" w:rsidRPr="0081745D">
        <w:rPr>
          <w:sz w:val="21"/>
          <w:szCs w:val="21"/>
        </w:rPr>
        <w:t xml:space="preserve">            </w:t>
      </w:r>
      <w:r w:rsidR="00412CFF" w:rsidRPr="0081745D">
        <w:rPr>
          <w:sz w:val="21"/>
          <w:szCs w:val="21"/>
        </w:rPr>
        <w:t xml:space="preserve"> </w:t>
      </w:r>
      <w:r w:rsidR="00117118" w:rsidRPr="0081745D">
        <w:rPr>
          <w:sz w:val="21"/>
          <w:szCs w:val="21"/>
        </w:rPr>
        <w:t xml:space="preserve">      </w:t>
      </w:r>
      <w:r w:rsidR="000C3CAB" w:rsidRPr="0081745D">
        <w:rPr>
          <w:sz w:val="21"/>
          <w:szCs w:val="21"/>
        </w:rPr>
        <w:t xml:space="preserve">_______________ </w:t>
      </w:r>
      <w:r w:rsidR="00C37887">
        <w:rPr>
          <w:sz w:val="21"/>
          <w:szCs w:val="21"/>
        </w:rPr>
        <w:t>В.Н</w:t>
      </w:r>
      <w:r w:rsidR="00117118" w:rsidRPr="0081745D">
        <w:rPr>
          <w:sz w:val="21"/>
          <w:szCs w:val="21"/>
        </w:rPr>
        <w:t xml:space="preserve">. </w:t>
      </w:r>
      <w:r w:rsidR="00C37887">
        <w:rPr>
          <w:sz w:val="21"/>
          <w:szCs w:val="21"/>
        </w:rPr>
        <w:t>Емельянова</w:t>
      </w:r>
    </w:p>
    <w:p w:rsidR="00E64178" w:rsidRPr="00384E60" w:rsidRDefault="00585338" w:rsidP="00BA48CF">
      <w:pPr>
        <w:ind w:right="-5"/>
        <w:jc w:val="both"/>
        <w:rPr>
          <w:b w:val="0"/>
          <w:bCs/>
          <w:sz w:val="21"/>
          <w:szCs w:val="21"/>
        </w:rPr>
      </w:pPr>
      <w:r>
        <w:rPr>
          <w:b w:val="0"/>
          <w:sz w:val="21"/>
          <w:szCs w:val="21"/>
        </w:rPr>
        <w:t xml:space="preserve">  </w:t>
      </w:r>
      <w:r w:rsidR="000C3CAB" w:rsidRPr="00384E60">
        <w:rPr>
          <w:b w:val="0"/>
          <w:sz w:val="21"/>
          <w:szCs w:val="21"/>
        </w:rPr>
        <w:t xml:space="preserve">м. п.                                                                                       </w:t>
      </w:r>
      <w:r w:rsidR="00117118">
        <w:rPr>
          <w:b w:val="0"/>
          <w:sz w:val="21"/>
          <w:szCs w:val="21"/>
        </w:rPr>
        <w:t xml:space="preserve">        </w:t>
      </w:r>
      <w:r w:rsidR="000C3CAB" w:rsidRPr="00384E60">
        <w:rPr>
          <w:b w:val="0"/>
          <w:sz w:val="21"/>
          <w:szCs w:val="21"/>
        </w:rPr>
        <w:t>м. п.</w:t>
      </w:r>
    </w:p>
    <w:sectPr w:rsidR="00E64178" w:rsidRPr="00384E60" w:rsidSect="00475BC8">
      <w:footerReference w:type="even" r:id="rId9"/>
      <w:footerReference w:type="default" r:id="rId10"/>
      <w:pgSz w:w="11906" w:h="16838"/>
      <w:pgMar w:top="851" w:right="567" w:bottom="851" w:left="709"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68" w:rsidRDefault="00547468">
      <w:r>
        <w:separator/>
      </w:r>
    </w:p>
  </w:endnote>
  <w:endnote w:type="continuationSeparator" w:id="0">
    <w:p w:rsidR="00547468" w:rsidRDefault="0054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68" w:rsidRDefault="0054746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547468" w:rsidRDefault="0054746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626897229"/>
      <w:docPartObj>
        <w:docPartGallery w:val="Page Numbers (Bottom of Page)"/>
        <w:docPartUnique/>
      </w:docPartObj>
    </w:sdtPr>
    <w:sdtEndPr/>
    <w:sdtContent>
      <w:p w:rsidR="00547468" w:rsidRPr="00BA48CF" w:rsidRDefault="00547468" w:rsidP="00EF22F3">
        <w:pPr>
          <w:pStyle w:val="a9"/>
          <w:jc w:val="center"/>
          <w:rPr>
            <w:sz w:val="16"/>
            <w:szCs w:val="16"/>
          </w:rPr>
        </w:pPr>
      </w:p>
      <w:p w:rsidR="00547468" w:rsidRPr="00BA48CF" w:rsidRDefault="00B80DAD">
        <w:pPr>
          <w:pStyle w:val="a9"/>
          <w:jc w:val="right"/>
          <w:rPr>
            <w:sz w:val="16"/>
            <w:szCs w:val="16"/>
          </w:rPr>
        </w:pPr>
      </w:p>
    </w:sdtContent>
  </w:sdt>
  <w:p w:rsidR="00547468" w:rsidRPr="00BA48CF" w:rsidRDefault="00547468">
    <w:pPr>
      <w:pStyle w:val="a9"/>
      <w:ind w:right="36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68" w:rsidRDefault="00547468">
      <w:r>
        <w:separator/>
      </w:r>
    </w:p>
  </w:footnote>
  <w:footnote w:type="continuationSeparator" w:id="0">
    <w:p w:rsidR="00547468" w:rsidRDefault="005474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cs="Times New Roman"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
    <w:nsid w:val="011F35D8"/>
    <w:multiLevelType w:val="multilevel"/>
    <w:tmpl w:val="DD6E7FF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2705"/>
        </w:tabs>
        <w:ind w:left="270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7E35C5"/>
    <w:multiLevelType w:val="hybridMultilevel"/>
    <w:tmpl w:val="28686DF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70339B7"/>
    <w:multiLevelType w:val="singleLevel"/>
    <w:tmpl w:val="D74AD4C6"/>
    <w:lvl w:ilvl="0">
      <w:start w:val="6"/>
      <w:numFmt w:val="decimal"/>
      <w:lvlText w:val="2.3.%1."/>
      <w:legacy w:legacy="1" w:legacySpace="0" w:legacyIndent="595"/>
      <w:lvlJc w:val="left"/>
      <w:rPr>
        <w:rFonts w:ascii="Times New Roman" w:hAnsi="Times New Roman" w:cs="Times New Roman" w:hint="default"/>
      </w:rPr>
    </w:lvl>
  </w:abstractNum>
  <w:abstractNum w:abstractNumId="4">
    <w:nsid w:val="080E2CA1"/>
    <w:multiLevelType w:val="multilevel"/>
    <w:tmpl w:val="8F10DE10"/>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ru-RU"/>
      </w:rPr>
    </w:lvl>
    <w:lvl w:ilvl="1">
      <w:start w:val="3"/>
      <w:numFmt w:val="decimal"/>
      <w:lvlText w:val="%2."/>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1D29BA"/>
    <w:multiLevelType w:val="multilevel"/>
    <w:tmpl w:val="1942562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1F01F7"/>
    <w:multiLevelType w:val="multilevel"/>
    <w:tmpl w:val="12E88DF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7">
    <w:nsid w:val="11482201"/>
    <w:multiLevelType w:val="hybridMultilevel"/>
    <w:tmpl w:val="7602CB92"/>
    <w:lvl w:ilvl="0" w:tplc="FBCEBAC8">
      <w:start w:val="65535"/>
      <w:numFmt w:val="bullet"/>
      <w:lvlText w:val="-"/>
      <w:legacy w:legacy="1" w:legacySpace="0" w:legacyIndent="130"/>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3B6D11"/>
    <w:multiLevelType w:val="multilevel"/>
    <w:tmpl w:val="C78E1906"/>
    <w:lvl w:ilvl="0">
      <w:start w:val="9"/>
      <w:numFmt w:val="decimal"/>
      <w:lvlText w:val="%1."/>
      <w:lvlJc w:val="left"/>
      <w:pPr>
        <w:ind w:left="390" w:hanging="390"/>
      </w:pPr>
      <w:rPr>
        <w:rFonts w:ascii="Verdana" w:hAnsi="Verdana" w:cs="Verdana" w:hint="default"/>
        <w:sz w:val="19"/>
      </w:rPr>
    </w:lvl>
    <w:lvl w:ilvl="1">
      <w:start w:val="8"/>
      <w:numFmt w:val="decimal"/>
      <w:lvlText w:val="%1.%2."/>
      <w:lvlJc w:val="left"/>
      <w:pPr>
        <w:ind w:left="390" w:hanging="390"/>
      </w:pPr>
      <w:rPr>
        <w:rFonts w:ascii="Times New Roman" w:hAnsi="Times New Roman" w:cs="Times New Roman" w:hint="default"/>
        <w:sz w:val="24"/>
        <w:szCs w:val="24"/>
      </w:rPr>
    </w:lvl>
    <w:lvl w:ilvl="2">
      <w:start w:val="1"/>
      <w:numFmt w:val="decimal"/>
      <w:lvlText w:val="%1.%2.%3."/>
      <w:lvlJc w:val="left"/>
      <w:pPr>
        <w:ind w:left="720" w:hanging="720"/>
      </w:pPr>
      <w:rPr>
        <w:rFonts w:ascii="Verdana" w:hAnsi="Verdana" w:cs="Verdana" w:hint="default"/>
        <w:sz w:val="19"/>
      </w:rPr>
    </w:lvl>
    <w:lvl w:ilvl="3">
      <w:start w:val="1"/>
      <w:numFmt w:val="decimal"/>
      <w:lvlText w:val="%1.%2.%3.%4."/>
      <w:lvlJc w:val="left"/>
      <w:pPr>
        <w:ind w:left="720" w:hanging="720"/>
      </w:pPr>
      <w:rPr>
        <w:rFonts w:ascii="Verdana" w:hAnsi="Verdana" w:cs="Verdana" w:hint="default"/>
        <w:sz w:val="19"/>
      </w:rPr>
    </w:lvl>
    <w:lvl w:ilvl="4">
      <w:start w:val="1"/>
      <w:numFmt w:val="decimal"/>
      <w:lvlText w:val="%1.%2.%3.%4.%5."/>
      <w:lvlJc w:val="left"/>
      <w:pPr>
        <w:ind w:left="1080" w:hanging="1080"/>
      </w:pPr>
      <w:rPr>
        <w:rFonts w:ascii="Verdana" w:hAnsi="Verdana" w:cs="Verdana" w:hint="default"/>
        <w:sz w:val="19"/>
      </w:rPr>
    </w:lvl>
    <w:lvl w:ilvl="5">
      <w:start w:val="1"/>
      <w:numFmt w:val="decimal"/>
      <w:lvlText w:val="%1.%2.%3.%4.%5.%6."/>
      <w:lvlJc w:val="left"/>
      <w:pPr>
        <w:ind w:left="1080" w:hanging="1080"/>
      </w:pPr>
      <w:rPr>
        <w:rFonts w:ascii="Verdana" w:hAnsi="Verdana" w:cs="Verdana" w:hint="default"/>
        <w:sz w:val="19"/>
      </w:rPr>
    </w:lvl>
    <w:lvl w:ilvl="6">
      <w:start w:val="1"/>
      <w:numFmt w:val="decimal"/>
      <w:lvlText w:val="%1.%2.%3.%4.%5.%6.%7."/>
      <w:lvlJc w:val="left"/>
      <w:pPr>
        <w:ind w:left="1440" w:hanging="1440"/>
      </w:pPr>
      <w:rPr>
        <w:rFonts w:ascii="Verdana" w:hAnsi="Verdana" w:cs="Verdana" w:hint="default"/>
        <w:sz w:val="19"/>
      </w:rPr>
    </w:lvl>
    <w:lvl w:ilvl="7">
      <w:start w:val="1"/>
      <w:numFmt w:val="decimal"/>
      <w:lvlText w:val="%1.%2.%3.%4.%5.%6.%7.%8."/>
      <w:lvlJc w:val="left"/>
      <w:pPr>
        <w:ind w:left="1440" w:hanging="1440"/>
      </w:pPr>
      <w:rPr>
        <w:rFonts w:ascii="Verdana" w:hAnsi="Verdana" w:cs="Verdana" w:hint="default"/>
        <w:sz w:val="19"/>
      </w:rPr>
    </w:lvl>
    <w:lvl w:ilvl="8">
      <w:start w:val="1"/>
      <w:numFmt w:val="decimal"/>
      <w:lvlText w:val="%1.%2.%3.%4.%5.%6.%7.%8.%9."/>
      <w:lvlJc w:val="left"/>
      <w:pPr>
        <w:ind w:left="1800" w:hanging="1800"/>
      </w:pPr>
      <w:rPr>
        <w:rFonts w:ascii="Verdana" w:hAnsi="Verdana" w:cs="Verdana" w:hint="default"/>
        <w:sz w:val="19"/>
      </w:rPr>
    </w:lvl>
  </w:abstractNum>
  <w:abstractNum w:abstractNumId="9">
    <w:nsid w:val="17A01A98"/>
    <w:multiLevelType w:val="hybridMultilevel"/>
    <w:tmpl w:val="FDB81A8C"/>
    <w:lvl w:ilvl="0" w:tplc="E990B720">
      <w:start w:val="1"/>
      <w:numFmt w:val="bullet"/>
      <w:lvlText w:val="-"/>
      <w:lvlJc w:val="left"/>
      <w:pPr>
        <w:tabs>
          <w:tab w:val="num" w:pos="1080"/>
        </w:tabs>
        <w:ind w:left="1080" w:hanging="360"/>
      </w:pPr>
      <w:rPr>
        <w:rFonts w:ascii="Tahoma" w:hAnsi="Tahoma" w:cs="Times New Roman"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0">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460"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11">
    <w:nsid w:val="1E5F604D"/>
    <w:multiLevelType w:val="hybridMultilevel"/>
    <w:tmpl w:val="81368CF8"/>
    <w:lvl w:ilvl="0" w:tplc="FBCEBAC8">
      <w:start w:val="65535"/>
      <w:numFmt w:val="bullet"/>
      <w:lvlText w:val="-"/>
      <w:legacy w:legacy="1" w:legacySpace="0" w:legacyIndent="130"/>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C90821"/>
    <w:multiLevelType w:val="multilevel"/>
    <w:tmpl w:val="2528F88E"/>
    <w:lvl w:ilvl="0">
      <w:start w:val="4"/>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13">
    <w:nsid w:val="20121D32"/>
    <w:multiLevelType w:val="singleLevel"/>
    <w:tmpl w:val="6F187DBC"/>
    <w:lvl w:ilvl="0">
      <w:start w:val="4"/>
      <w:numFmt w:val="decimal"/>
      <w:lvlText w:val="9.%1."/>
      <w:legacy w:legacy="1" w:legacySpace="0" w:legacyIndent="403"/>
      <w:lvlJc w:val="left"/>
      <w:pPr>
        <w:ind w:left="0" w:firstLine="0"/>
      </w:pPr>
      <w:rPr>
        <w:rFonts w:ascii="Times New Roman" w:hAnsi="Times New Roman" w:cs="Times New Roman" w:hint="default"/>
      </w:rPr>
    </w:lvl>
  </w:abstractNum>
  <w:abstractNum w:abstractNumId="14">
    <w:nsid w:val="202E3437"/>
    <w:multiLevelType w:val="multilevel"/>
    <w:tmpl w:val="EB40A7FA"/>
    <w:lvl w:ilvl="0">
      <w:start w:val="1"/>
      <w:numFmt w:val="decimal"/>
      <w:pStyle w:val="a"/>
      <w:lvlText w:val="%1."/>
      <w:lvlJc w:val="left"/>
      <w:pPr>
        <w:tabs>
          <w:tab w:val="num" w:pos="420"/>
        </w:tabs>
        <w:ind w:left="420" w:hanging="420"/>
      </w:pPr>
      <w:rPr>
        <w:rFonts w:cs="Times New Roman" w:hint="default"/>
      </w:rPr>
    </w:lvl>
    <w:lvl w:ilvl="1">
      <w:start w:val="1"/>
      <w:numFmt w:val="decimal"/>
      <w:pStyle w:val="1"/>
      <w:lvlText w:val="%1.%2."/>
      <w:lvlJc w:val="left"/>
      <w:pPr>
        <w:tabs>
          <w:tab w:val="num" w:pos="1413"/>
        </w:tabs>
        <w:ind w:left="1413" w:hanging="420"/>
      </w:pPr>
      <w:rPr>
        <w:rFonts w:cs="Times New Roman" w:hint="default"/>
        <w:b w:val="0"/>
        <w:i w:val="0"/>
        <w:color w:val="auto"/>
      </w:rPr>
    </w:lvl>
    <w:lvl w:ilvl="2">
      <w:start w:val="1"/>
      <w:numFmt w:val="decimal"/>
      <w:pStyle w:val="11"/>
      <w:lvlText w:val="%1.%2.%3."/>
      <w:lvlJc w:val="left"/>
      <w:pPr>
        <w:tabs>
          <w:tab w:val="num" w:pos="720"/>
        </w:tabs>
        <w:ind w:left="720" w:hanging="720"/>
      </w:pPr>
      <w:rPr>
        <w:rFonts w:cs="Times New Roman" w:hint="default"/>
        <w:b w:val="0"/>
        <w:sz w:val="24"/>
      </w:rPr>
    </w:lvl>
    <w:lvl w:ilvl="3">
      <w:start w:val="1"/>
      <w:numFmt w:val="decimal"/>
      <w:pStyle w:val="111"/>
      <w:lvlText w:val="%1.%2.%3.%4."/>
      <w:lvlJc w:val="left"/>
      <w:pPr>
        <w:tabs>
          <w:tab w:val="num" w:pos="720"/>
        </w:tabs>
        <w:ind w:left="720" w:hanging="720"/>
      </w:pPr>
      <w:rPr>
        <w:rFonts w:cs="Times New Roman" w:hint="default"/>
        <w:b w:val="0"/>
      </w:rPr>
    </w:lvl>
    <w:lvl w:ilvl="4">
      <w:start w:val="1"/>
      <w:numFmt w:val="decimal"/>
      <w:pStyle w:val="1111"/>
      <w:lvlText w:val="%1.%2.%3.%4.%5."/>
      <w:lvlJc w:val="left"/>
      <w:pPr>
        <w:tabs>
          <w:tab w:val="num" w:pos="1080"/>
        </w:tabs>
        <w:ind w:left="1080" w:hanging="1080"/>
      </w:pPr>
      <w:rPr>
        <w:rFonts w:cs="Times New Roman" w:hint="default"/>
        <w:b w:val="0"/>
      </w:rPr>
    </w:lvl>
    <w:lvl w:ilvl="5">
      <w:start w:val="1"/>
      <w:numFmt w:val="decimal"/>
      <w:pStyle w:val="11111"/>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Times New Roman"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Times New Roman"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Times New Roman"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16">
    <w:nsid w:val="22501386"/>
    <w:multiLevelType w:val="multilevel"/>
    <w:tmpl w:val="85A4594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2319287C"/>
    <w:multiLevelType w:val="multilevel"/>
    <w:tmpl w:val="DD6E7FF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282BE9"/>
    <w:multiLevelType w:val="hybridMultilevel"/>
    <w:tmpl w:val="8B98EA22"/>
    <w:lvl w:ilvl="0" w:tplc="E990B720">
      <w:start w:val="1"/>
      <w:numFmt w:val="bullet"/>
      <w:lvlText w:val="-"/>
      <w:lvlJc w:val="left"/>
      <w:pPr>
        <w:tabs>
          <w:tab w:val="num" w:pos="1080"/>
        </w:tabs>
        <w:ind w:left="1080" w:hanging="360"/>
      </w:pPr>
      <w:rPr>
        <w:rFonts w:ascii="Tahoma" w:hAnsi="Tahoma" w:cs="Times New Roman"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9">
    <w:nsid w:val="27A64403"/>
    <w:multiLevelType w:val="multilevel"/>
    <w:tmpl w:val="E75EB416"/>
    <w:lvl w:ilvl="0">
      <w:start w:val="5"/>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nsid w:val="2B9649B8"/>
    <w:multiLevelType w:val="hybridMultilevel"/>
    <w:tmpl w:val="959E52FE"/>
    <w:lvl w:ilvl="0" w:tplc="E75AF222">
      <w:start w:val="1"/>
      <w:numFmt w:val="bullet"/>
      <w:lvlText w:val="-"/>
      <w:lvlJc w:val="left"/>
      <w:pPr>
        <w:ind w:left="780" w:hanging="360"/>
      </w:pPr>
      <w:rPr>
        <w:rFonts w:ascii="Times New Roman" w:eastAsia="Calibri"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2">
    <w:nsid w:val="33D51FE3"/>
    <w:multiLevelType w:val="multilevel"/>
    <w:tmpl w:val="22DA6F08"/>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5355EEE"/>
    <w:multiLevelType w:val="multilevel"/>
    <w:tmpl w:val="14AEDCB4"/>
    <w:lvl w:ilvl="0">
      <w:start w:val="1"/>
      <w:numFmt w:val="bullet"/>
      <w:lvlText w:val=""/>
      <w:lvlJc w:val="left"/>
      <w:pPr>
        <w:ind w:left="928" w:hanging="360"/>
      </w:pPr>
      <w:rPr>
        <w:rFonts w:ascii="Symbol" w:hAnsi="Symbol"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nsid w:val="394D040A"/>
    <w:multiLevelType w:val="multilevel"/>
    <w:tmpl w:val="4B8837C4"/>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nsid w:val="3BA14F5D"/>
    <w:multiLevelType w:val="hybridMultilevel"/>
    <w:tmpl w:val="E66C8372"/>
    <w:lvl w:ilvl="0" w:tplc="FBCEBAC8">
      <w:start w:val="65535"/>
      <w:numFmt w:val="bullet"/>
      <w:lvlText w:val="-"/>
      <w:legacy w:legacy="1" w:legacySpace="0" w:legacyIndent="130"/>
      <w:lvlJc w:val="left"/>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3BB9770A"/>
    <w:multiLevelType w:val="multilevel"/>
    <w:tmpl w:val="04EE9240"/>
    <w:lvl w:ilvl="0">
      <w:start w:val="1"/>
      <w:numFmt w:val="decimal"/>
      <w:lvlText w:val="%1."/>
      <w:lvlJc w:val="left"/>
      <w:pPr>
        <w:ind w:left="495" w:hanging="495"/>
      </w:pPr>
      <w:rPr>
        <w:rFonts w:hint="default"/>
      </w:rPr>
    </w:lvl>
    <w:lvl w:ilvl="1">
      <w:start w:val="1"/>
      <w:numFmt w:val="decimal"/>
      <w:lvlText w:val="%1.%2."/>
      <w:lvlJc w:val="left"/>
      <w:pPr>
        <w:ind w:left="566" w:hanging="495"/>
      </w:pPr>
      <w:rPr>
        <w:rFonts w:hint="default"/>
      </w:rPr>
    </w:lvl>
    <w:lvl w:ilvl="2">
      <w:start w:val="5"/>
      <w:numFmt w:val="decimal"/>
      <w:lvlText w:val="%1.%2.%3."/>
      <w:lvlJc w:val="left"/>
      <w:pPr>
        <w:ind w:left="6249"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27">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8">
    <w:nsid w:val="417B5CE2"/>
    <w:multiLevelType w:val="hybridMultilevel"/>
    <w:tmpl w:val="08A86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17C71BC"/>
    <w:multiLevelType w:val="multilevel"/>
    <w:tmpl w:val="3306E7A0"/>
    <w:lvl w:ilvl="0">
      <w:start w:val="3"/>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nsid w:val="4FB21BB0"/>
    <w:multiLevelType w:val="hybridMultilevel"/>
    <w:tmpl w:val="ACF60F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66673C"/>
    <w:multiLevelType w:val="hybridMultilevel"/>
    <w:tmpl w:val="8A4C3068"/>
    <w:lvl w:ilvl="0" w:tplc="FBCEBAC8">
      <w:start w:val="65535"/>
      <w:numFmt w:val="bullet"/>
      <w:lvlText w:val="-"/>
      <w:legacy w:legacy="1" w:legacySpace="0" w:legacyIndent="130"/>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AB51C77"/>
    <w:multiLevelType w:val="multilevel"/>
    <w:tmpl w:val="D6E6F276"/>
    <w:lvl w:ilvl="0">
      <w:start w:val="9"/>
      <w:numFmt w:val="decimal"/>
      <w:lvlText w:val="%1."/>
      <w:lvlJc w:val="left"/>
      <w:pPr>
        <w:ind w:left="360" w:hanging="360"/>
      </w:pPr>
      <w:rPr>
        <w:rFonts w:hint="default"/>
        <w:b/>
      </w:rPr>
    </w:lvl>
    <w:lvl w:ilvl="1">
      <w:start w:val="9"/>
      <w:numFmt w:val="decimal"/>
      <w:lvlText w:val="%1.%2."/>
      <w:lvlJc w:val="left"/>
      <w:pPr>
        <w:ind w:left="927" w:hanging="360"/>
      </w:pPr>
      <w:rPr>
        <w:rFonts w:hint="default"/>
        <w:b w:val="0"/>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33">
    <w:nsid w:val="5D182E08"/>
    <w:multiLevelType w:val="hybridMultilevel"/>
    <w:tmpl w:val="480A0F1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5F7F57DE"/>
    <w:multiLevelType w:val="multilevel"/>
    <w:tmpl w:val="72F6A9F2"/>
    <w:lvl w:ilvl="0">
      <w:start w:val="8"/>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nsid w:val="60DD5C66"/>
    <w:multiLevelType w:val="multilevel"/>
    <w:tmpl w:val="0A3270BE"/>
    <w:lvl w:ilvl="0">
      <w:start w:val="1"/>
      <w:numFmt w:val="decimal"/>
      <w:lvlText w:val="%1."/>
      <w:lvlJc w:val="left"/>
      <w:pPr>
        <w:ind w:left="1068" w:hanging="360"/>
      </w:pPr>
      <w:rPr>
        <w:rFonts w:ascii="Times New Roman" w:hAnsi="Times New Roman" w:cs="Times New Roman" w:hint="default"/>
        <w:color w:val="000000"/>
      </w:rPr>
    </w:lvl>
    <w:lvl w:ilvl="1">
      <w:start w:val="1"/>
      <w:numFmt w:val="decimal"/>
      <w:isLgl/>
      <w:lvlText w:val="%1.%2."/>
      <w:lvlJc w:val="left"/>
      <w:pPr>
        <w:ind w:left="2062" w:hanging="360"/>
      </w:pPr>
      <w:rPr>
        <w:rFonts w:ascii="Times New Roman" w:hAnsi="Times New Roman" w:cs="Times New Roman" w:hint="default"/>
        <w:color w:val="000000"/>
      </w:rPr>
    </w:lvl>
    <w:lvl w:ilvl="2">
      <w:start w:val="1"/>
      <w:numFmt w:val="decimal"/>
      <w:isLgl/>
      <w:lvlText w:val="%1.%2.%3."/>
      <w:lvlJc w:val="left"/>
      <w:pPr>
        <w:ind w:left="2148" w:hanging="720"/>
      </w:pPr>
      <w:rPr>
        <w:rFonts w:ascii="Times New Roman" w:hAnsi="Times New Roman" w:cs="Times New Roman" w:hint="default"/>
        <w:color w:val="000000"/>
      </w:rPr>
    </w:lvl>
    <w:lvl w:ilvl="3">
      <w:start w:val="1"/>
      <w:numFmt w:val="decimal"/>
      <w:isLgl/>
      <w:lvlText w:val="%1.%2.%3.%4."/>
      <w:lvlJc w:val="left"/>
      <w:pPr>
        <w:ind w:left="2508" w:hanging="720"/>
      </w:pPr>
      <w:rPr>
        <w:rFonts w:ascii="Times New Roman" w:hAnsi="Times New Roman" w:cs="Times New Roman" w:hint="default"/>
        <w:color w:val="000000"/>
      </w:rPr>
    </w:lvl>
    <w:lvl w:ilvl="4">
      <w:start w:val="1"/>
      <w:numFmt w:val="decimal"/>
      <w:isLgl/>
      <w:lvlText w:val="%1.%2.%3.%4.%5."/>
      <w:lvlJc w:val="left"/>
      <w:pPr>
        <w:ind w:left="3228" w:hanging="1080"/>
      </w:pPr>
      <w:rPr>
        <w:rFonts w:ascii="Times New Roman" w:hAnsi="Times New Roman" w:cs="Times New Roman" w:hint="default"/>
        <w:color w:val="000000"/>
      </w:rPr>
    </w:lvl>
    <w:lvl w:ilvl="5">
      <w:start w:val="1"/>
      <w:numFmt w:val="decimal"/>
      <w:isLgl/>
      <w:lvlText w:val="%1.%2.%3.%4.%5.%6."/>
      <w:lvlJc w:val="left"/>
      <w:pPr>
        <w:ind w:left="3588" w:hanging="1080"/>
      </w:pPr>
      <w:rPr>
        <w:rFonts w:ascii="Times New Roman" w:hAnsi="Times New Roman" w:cs="Times New Roman" w:hint="default"/>
        <w:color w:val="000000"/>
      </w:rPr>
    </w:lvl>
    <w:lvl w:ilvl="6">
      <w:start w:val="1"/>
      <w:numFmt w:val="decimal"/>
      <w:isLgl/>
      <w:lvlText w:val="%1.%2.%3.%4.%5.%6.%7."/>
      <w:lvlJc w:val="left"/>
      <w:pPr>
        <w:ind w:left="4308" w:hanging="1440"/>
      </w:pPr>
      <w:rPr>
        <w:rFonts w:ascii="Times New Roman" w:hAnsi="Times New Roman" w:cs="Times New Roman" w:hint="default"/>
        <w:color w:val="000000"/>
      </w:rPr>
    </w:lvl>
    <w:lvl w:ilvl="7">
      <w:start w:val="1"/>
      <w:numFmt w:val="decimal"/>
      <w:isLgl/>
      <w:lvlText w:val="%1.%2.%3.%4.%5.%6.%7.%8."/>
      <w:lvlJc w:val="left"/>
      <w:pPr>
        <w:ind w:left="4668" w:hanging="1440"/>
      </w:pPr>
      <w:rPr>
        <w:rFonts w:ascii="Times New Roman" w:hAnsi="Times New Roman" w:cs="Times New Roman" w:hint="default"/>
        <w:color w:val="000000"/>
      </w:rPr>
    </w:lvl>
    <w:lvl w:ilvl="8">
      <w:start w:val="1"/>
      <w:numFmt w:val="decimal"/>
      <w:isLgl/>
      <w:lvlText w:val="%1.%2.%3.%4.%5.%6.%7.%8.%9."/>
      <w:lvlJc w:val="left"/>
      <w:pPr>
        <w:ind w:left="5388" w:hanging="1800"/>
      </w:pPr>
      <w:rPr>
        <w:rFonts w:ascii="Times New Roman" w:hAnsi="Times New Roman" w:cs="Times New Roman" w:hint="default"/>
        <w:color w:val="000000"/>
      </w:rPr>
    </w:lvl>
  </w:abstractNum>
  <w:abstractNum w:abstractNumId="36">
    <w:nsid w:val="61320CE8"/>
    <w:multiLevelType w:val="multilevel"/>
    <w:tmpl w:val="8FDC5B60"/>
    <w:lvl w:ilvl="0">
      <w:start w:val="4"/>
      <w:numFmt w:val="decimal"/>
      <w:lvlText w:val="%1"/>
      <w:lvlJc w:val="left"/>
      <w:pPr>
        <w:ind w:left="480" w:hanging="480"/>
      </w:pPr>
      <w:rPr>
        <w:rFonts w:hint="default"/>
      </w:rPr>
    </w:lvl>
    <w:lvl w:ilvl="1">
      <w:start w:val="3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6B3E6F1A"/>
    <w:multiLevelType w:val="multilevel"/>
    <w:tmpl w:val="F86CF98E"/>
    <w:lvl w:ilvl="0">
      <w:start w:val="8"/>
      <w:numFmt w:val="decimal"/>
      <w:lvlText w:val="%1."/>
      <w:lvlJc w:val="left"/>
      <w:pPr>
        <w:ind w:left="360" w:hanging="360"/>
      </w:pPr>
      <w:rPr>
        <w:rFonts w:hint="default"/>
        <w:color w:val="FF0000"/>
        <w:sz w:val="22"/>
      </w:rPr>
    </w:lvl>
    <w:lvl w:ilvl="1">
      <w:start w:val="4"/>
      <w:numFmt w:val="decimal"/>
      <w:lvlText w:val="%1.%2."/>
      <w:lvlJc w:val="left"/>
      <w:pPr>
        <w:ind w:left="1069" w:hanging="360"/>
      </w:pPr>
      <w:rPr>
        <w:rFonts w:hint="default"/>
        <w:color w:val="auto"/>
        <w:sz w:val="22"/>
        <w:u w:val="none"/>
      </w:rPr>
    </w:lvl>
    <w:lvl w:ilvl="2">
      <w:start w:val="1"/>
      <w:numFmt w:val="decimal"/>
      <w:lvlText w:val="%1.%2.%3."/>
      <w:lvlJc w:val="left"/>
      <w:pPr>
        <w:ind w:left="720" w:hanging="720"/>
      </w:pPr>
      <w:rPr>
        <w:rFonts w:hint="default"/>
        <w:color w:val="FF0000"/>
        <w:sz w:val="22"/>
      </w:rPr>
    </w:lvl>
    <w:lvl w:ilvl="3">
      <w:start w:val="1"/>
      <w:numFmt w:val="decimal"/>
      <w:lvlText w:val="%1.%2.%3.%4."/>
      <w:lvlJc w:val="left"/>
      <w:pPr>
        <w:ind w:left="720" w:hanging="720"/>
      </w:pPr>
      <w:rPr>
        <w:rFonts w:hint="default"/>
        <w:color w:val="FF0000"/>
        <w:sz w:val="22"/>
      </w:rPr>
    </w:lvl>
    <w:lvl w:ilvl="4">
      <w:start w:val="1"/>
      <w:numFmt w:val="decimal"/>
      <w:lvlText w:val="%1.%2.%3.%4.%5."/>
      <w:lvlJc w:val="left"/>
      <w:pPr>
        <w:ind w:left="1080" w:hanging="1080"/>
      </w:pPr>
      <w:rPr>
        <w:rFonts w:hint="default"/>
        <w:color w:val="FF0000"/>
        <w:sz w:val="22"/>
      </w:rPr>
    </w:lvl>
    <w:lvl w:ilvl="5">
      <w:start w:val="1"/>
      <w:numFmt w:val="decimal"/>
      <w:lvlText w:val="%1.%2.%3.%4.%5.%6."/>
      <w:lvlJc w:val="left"/>
      <w:pPr>
        <w:ind w:left="1080" w:hanging="1080"/>
      </w:pPr>
      <w:rPr>
        <w:rFonts w:hint="default"/>
        <w:color w:val="FF0000"/>
        <w:sz w:val="22"/>
      </w:rPr>
    </w:lvl>
    <w:lvl w:ilvl="6">
      <w:start w:val="1"/>
      <w:numFmt w:val="decimal"/>
      <w:lvlText w:val="%1.%2.%3.%4.%5.%6.%7."/>
      <w:lvlJc w:val="left"/>
      <w:pPr>
        <w:ind w:left="1440" w:hanging="1440"/>
      </w:pPr>
      <w:rPr>
        <w:rFonts w:hint="default"/>
        <w:color w:val="FF0000"/>
        <w:sz w:val="22"/>
      </w:rPr>
    </w:lvl>
    <w:lvl w:ilvl="7">
      <w:start w:val="1"/>
      <w:numFmt w:val="decimal"/>
      <w:lvlText w:val="%1.%2.%3.%4.%5.%6.%7.%8."/>
      <w:lvlJc w:val="left"/>
      <w:pPr>
        <w:ind w:left="1440" w:hanging="1440"/>
      </w:pPr>
      <w:rPr>
        <w:rFonts w:hint="default"/>
        <w:color w:val="FF0000"/>
        <w:sz w:val="22"/>
      </w:rPr>
    </w:lvl>
    <w:lvl w:ilvl="8">
      <w:start w:val="1"/>
      <w:numFmt w:val="decimal"/>
      <w:lvlText w:val="%1.%2.%3.%4.%5.%6.%7.%8.%9."/>
      <w:lvlJc w:val="left"/>
      <w:pPr>
        <w:ind w:left="1800" w:hanging="1800"/>
      </w:pPr>
      <w:rPr>
        <w:rFonts w:hint="default"/>
        <w:color w:val="FF0000"/>
        <w:sz w:val="22"/>
      </w:rPr>
    </w:lvl>
  </w:abstractNum>
  <w:abstractNum w:abstractNumId="39">
    <w:nsid w:val="6E614AA7"/>
    <w:multiLevelType w:val="singleLevel"/>
    <w:tmpl w:val="70305784"/>
    <w:lvl w:ilvl="0">
      <w:start w:val="2"/>
      <w:numFmt w:val="bullet"/>
      <w:lvlText w:val="-"/>
      <w:lvlJc w:val="left"/>
      <w:pPr>
        <w:tabs>
          <w:tab w:val="num" w:pos="600"/>
        </w:tabs>
        <w:ind w:left="600" w:hanging="360"/>
      </w:pPr>
      <w:rPr>
        <w:rFonts w:hint="default"/>
      </w:rPr>
    </w:lvl>
  </w:abstractNum>
  <w:abstractNum w:abstractNumId="40">
    <w:nsid w:val="6E795A04"/>
    <w:multiLevelType w:val="multilevel"/>
    <w:tmpl w:val="F86CF98E"/>
    <w:lvl w:ilvl="0">
      <w:start w:val="8"/>
      <w:numFmt w:val="decimal"/>
      <w:lvlText w:val="%1."/>
      <w:lvlJc w:val="left"/>
      <w:pPr>
        <w:ind w:left="360" w:hanging="360"/>
      </w:pPr>
      <w:rPr>
        <w:rFonts w:hint="default"/>
        <w:color w:val="FF0000"/>
        <w:sz w:val="22"/>
      </w:rPr>
    </w:lvl>
    <w:lvl w:ilvl="1">
      <w:start w:val="4"/>
      <w:numFmt w:val="decimal"/>
      <w:lvlText w:val="%1.%2."/>
      <w:lvlJc w:val="left"/>
      <w:pPr>
        <w:ind w:left="786" w:hanging="360"/>
      </w:pPr>
      <w:rPr>
        <w:rFonts w:hint="default"/>
        <w:color w:val="auto"/>
        <w:sz w:val="22"/>
        <w:u w:val="none"/>
      </w:rPr>
    </w:lvl>
    <w:lvl w:ilvl="2">
      <w:start w:val="1"/>
      <w:numFmt w:val="decimal"/>
      <w:lvlText w:val="%1.%2.%3."/>
      <w:lvlJc w:val="left"/>
      <w:pPr>
        <w:ind w:left="720" w:hanging="720"/>
      </w:pPr>
      <w:rPr>
        <w:rFonts w:hint="default"/>
        <w:color w:val="FF0000"/>
        <w:sz w:val="22"/>
      </w:rPr>
    </w:lvl>
    <w:lvl w:ilvl="3">
      <w:start w:val="1"/>
      <w:numFmt w:val="decimal"/>
      <w:lvlText w:val="%1.%2.%3.%4."/>
      <w:lvlJc w:val="left"/>
      <w:pPr>
        <w:ind w:left="720" w:hanging="720"/>
      </w:pPr>
      <w:rPr>
        <w:rFonts w:hint="default"/>
        <w:color w:val="FF0000"/>
        <w:sz w:val="22"/>
      </w:rPr>
    </w:lvl>
    <w:lvl w:ilvl="4">
      <w:start w:val="1"/>
      <w:numFmt w:val="decimal"/>
      <w:lvlText w:val="%1.%2.%3.%4.%5."/>
      <w:lvlJc w:val="left"/>
      <w:pPr>
        <w:ind w:left="1080" w:hanging="1080"/>
      </w:pPr>
      <w:rPr>
        <w:rFonts w:hint="default"/>
        <w:color w:val="FF0000"/>
        <w:sz w:val="22"/>
      </w:rPr>
    </w:lvl>
    <w:lvl w:ilvl="5">
      <w:start w:val="1"/>
      <w:numFmt w:val="decimal"/>
      <w:lvlText w:val="%1.%2.%3.%4.%5.%6."/>
      <w:lvlJc w:val="left"/>
      <w:pPr>
        <w:ind w:left="1080" w:hanging="1080"/>
      </w:pPr>
      <w:rPr>
        <w:rFonts w:hint="default"/>
        <w:color w:val="FF0000"/>
        <w:sz w:val="22"/>
      </w:rPr>
    </w:lvl>
    <w:lvl w:ilvl="6">
      <w:start w:val="1"/>
      <w:numFmt w:val="decimal"/>
      <w:lvlText w:val="%1.%2.%3.%4.%5.%6.%7."/>
      <w:lvlJc w:val="left"/>
      <w:pPr>
        <w:ind w:left="1440" w:hanging="1440"/>
      </w:pPr>
      <w:rPr>
        <w:rFonts w:hint="default"/>
        <w:color w:val="FF0000"/>
        <w:sz w:val="22"/>
      </w:rPr>
    </w:lvl>
    <w:lvl w:ilvl="7">
      <w:start w:val="1"/>
      <w:numFmt w:val="decimal"/>
      <w:lvlText w:val="%1.%2.%3.%4.%5.%6.%7.%8."/>
      <w:lvlJc w:val="left"/>
      <w:pPr>
        <w:ind w:left="1440" w:hanging="1440"/>
      </w:pPr>
      <w:rPr>
        <w:rFonts w:hint="default"/>
        <w:color w:val="FF0000"/>
        <w:sz w:val="22"/>
      </w:rPr>
    </w:lvl>
    <w:lvl w:ilvl="8">
      <w:start w:val="1"/>
      <w:numFmt w:val="decimal"/>
      <w:lvlText w:val="%1.%2.%3.%4.%5.%6.%7.%8.%9."/>
      <w:lvlJc w:val="left"/>
      <w:pPr>
        <w:ind w:left="1800" w:hanging="1800"/>
      </w:pPr>
      <w:rPr>
        <w:rFonts w:hint="default"/>
        <w:color w:val="FF0000"/>
        <w:sz w:val="22"/>
      </w:rPr>
    </w:lvl>
  </w:abstractNum>
  <w:abstractNum w:abstractNumId="41">
    <w:nsid w:val="6FF67CA8"/>
    <w:multiLevelType w:val="hybridMultilevel"/>
    <w:tmpl w:val="A918A8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0DF5FC5"/>
    <w:multiLevelType w:val="hybridMultilevel"/>
    <w:tmpl w:val="B28A01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1E64DD3"/>
    <w:multiLevelType w:val="multilevel"/>
    <w:tmpl w:val="CBECA5B6"/>
    <w:lvl w:ilvl="0">
      <w:start w:val="9"/>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7"/>
  </w:num>
  <w:num w:numId="2">
    <w:abstractNumId w:val="6"/>
  </w:num>
  <w:num w:numId="3">
    <w:abstractNumId w:val="16"/>
  </w:num>
  <w:num w:numId="4">
    <w:abstractNumId w:val="39"/>
  </w:num>
  <w:num w:numId="5">
    <w:abstractNumId w:val="7"/>
  </w:num>
  <w:num w:numId="6">
    <w:abstractNumId w:val="11"/>
  </w:num>
  <w:num w:numId="7">
    <w:abstractNumId w:val="31"/>
  </w:num>
  <w:num w:numId="8">
    <w:abstractNumId w:val="25"/>
  </w:num>
  <w:num w:numId="9">
    <w:abstractNumId w:val="5"/>
  </w:num>
  <w:num w:numId="10">
    <w:abstractNumId w:val="34"/>
  </w:num>
  <w:num w:numId="11">
    <w:abstractNumId w:val="38"/>
  </w:num>
  <w:num w:numId="12">
    <w:abstractNumId w:val="32"/>
  </w:num>
  <w:num w:numId="13">
    <w:abstractNumId w:val="24"/>
  </w:num>
  <w:num w:numId="14">
    <w:abstractNumId w:val="13"/>
    <w:lvlOverride w:ilvl="0">
      <w:startOverride w:val="4"/>
    </w:lvlOverride>
  </w:num>
  <w:num w:numId="15">
    <w:abstractNumId w:val="43"/>
  </w:num>
  <w:num w:numId="16">
    <w:abstractNumId w:val="3"/>
  </w:num>
  <w:num w:numId="17">
    <w:abstractNumId w:val="22"/>
  </w:num>
  <w:num w:numId="18">
    <w:abstractNumId w:val="10"/>
  </w:num>
  <w:num w:numId="19">
    <w:abstractNumId w:val="4"/>
  </w:num>
  <w:num w:numId="20">
    <w:abstractNumId w:val="36"/>
  </w:num>
  <w:num w:numId="21">
    <w:abstractNumId w:val="8"/>
  </w:num>
  <w:num w:numId="22">
    <w:abstractNumId w:val="28"/>
  </w:num>
  <w:num w:numId="23">
    <w:abstractNumId w:val="23"/>
  </w:num>
  <w:num w:numId="24">
    <w:abstractNumId w:val="37"/>
  </w:num>
  <w:num w:numId="25">
    <w:abstractNumId w:val="27"/>
  </w:num>
  <w:num w:numId="26">
    <w:abstractNumId w:val="18"/>
  </w:num>
  <w:num w:numId="27">
    <w:abstractNumId w:val="0"/>
  </w:num>
  <w:num w:numId="28">
    <w:abstractNumId w:val="9"/>
  </w:num>
  <w:num w:numId="29">
    <w:abstractNumId w:val="21"/>
  </w:num>
  <w:num w:numId="30">
    <w:abstractNumId w:val="15"/>
  </w:num>
  <w:num w:numId="31">
    <w:abstractNumId w:val="40"/>
  </w:num>
  <w:num w:numId="32">
    <w:abstractNumId w:val="20"/>
  </w:num>
  <w:num w:numId="33">
    <w:abstractNumId w:val="30"/>
  </w:num>
  <w:num w:numId="34">
    <w:abstractNumId w:val="33"/>
  </w:num>
  <w:num w:numId="35">
    <w:abstractNumId w:val="42"/>
  </w:num>
  <w:num w:numId="36">
    <w:abstractNumId w:val="41"/>
  </w:num>
  <w:num w:numId="37">
    <w:abstractNumId w:val="35"/>
  </w:num>
  <w:num w:numId="38">
    <w:abstractNumId w:val="29"/>
  </w:num>
  <w:num w:numId="39">
    <w:abstractNumId w:val="19"/>
  </w:num>
  <w:num w:numId="40">
    <w:abstractNumId w:val="12"/>
  </w:num>
  <w:num w:numId="41">
    <w:abstractNumId w:val="14"/>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2FF9"/>
    <w:rsid w:val="00003BD7"/>
    <w:rsid w:val="000044C5"/>
    <w:rsid w:val="00005617"/>
    <w:rsid w:val="00005C66"/>
    <w:rsid w:val="00007F2D"/>
    <w:rsid w:val="00010023"/>
    <w:rsid w:val="00010230"/>
    <w:rsid w:val="00011201"/>
    <w:rsid w:val="00013405"/>
    <w:rsid w:val="00016BCC"/>
    <w:rsid w:val="0001725F"/>
    <w:rsid w:val="000232B9"/>
    <w:rsid w:val="00024DFF"/>
    <w:rsid w:val="0002644A"/>
    <w:rsid w:val="000273C5"/>
    <w:rsid w:val="0003190C"/>
    <w:rsid w:val="000434C6"/>
    <w:rsid w:val="00047BA9"/>
    <w:rsid w:val="00047E3C"/>
    <w:rsid w:val="00051BA0"/>
    <w:rsid w:val="00052BE9"/>
    <w:rsid w:val="000542B4"/>
    <w:rsid w:val="00054340"/>
    <w:rsid w:val="0005601F"/>
    <w:rsid w:val="0006189F"/>
    <w:rsid w:val="00061B87"/>
    <w:rsid w:val="000637AF"/>
    <w:rsid w:val="000656FC"/>
    <w:rsid w:val="00065917"/>
    <w:rsid w:val="00070170"/>
    <w:rsid w:val="00073AD2"/>
    <w:rsid w:val="000745F5"/>
    <w:rsid w:val="00074C1A"/>
    <w:rsid w:val="00075563"/>
    <w:rsid w:val="00075714"/>
    <w:rsid w:val="00076E0C"/>
    <w:rsid w:val="0008353E"/>
    <w:rsid w:val="00085855"/>
    <w:rsid w:val="00087FAD"/>
    <w:rsid w:val="00090705"/>
    <w:rsid w:val="0009099E"/>
    <w:rsid w:val="00090F7D"/>
    <w:rsid w:val="000961E0"/>
    <w:rsid w:val="00096646"/>
    <w:rsid w:val="00097D24"/>
    <w:rsid w:val="000A7680"/>
    <w:rsid w:val="000B2D34"/>
    <w:rsid w:val="000B3E8F"/>
    <w:rsid w:val="000B5D20"/>
    <w:rsid w:val="000B688C"/>
    <w:rsid w:val="000B7AA6"/>
    <w:rsid w:val="000B7C31"/>
    <w:rsid w:val="000C2820"/>
    <w:rsid w:val="000C3CAB"/>
    <w:rsid w:val="000C604B"/>
    <w:rsid w:val="000C75BE"/>
    <w:rsid w:val="000C7CDA"/>
    <w:rsid w:val="000D1C33"/>
    <w:rsid w:val="000D24F8"/>
    <w:rsid w:val="000D57C2"/>
    <w:rsid w:val="000E23DC"/>
    <w:rsid w:val="000E43D0"/>
    <w:rsid w:val="000E6CA4"/>
    <w:rsid w:val="000E7055"/>
    <w:rsid w:val="000F1231"/>
    <w:rsid w:val="000F16F2"/>
    <w:rsid w:val="000F2CF3"/>
    <w:rsid w:val="000F5F04"/>
    <w:rsid w:val="000F76F1"/>
    <w:rsid w:val="001041AC"/>
    <w:rsid w:val="00107FA4"/>
    <w:rsid w:val="001138B5"/>
    <w:rsid w:val="00114D28"/>
    <w:rsid w:val="00114DFD"/>
    <w:rsid w:val="00115627"/>
    <w:rsid w:val="00115F03"/>
    <w:rsid w:val="00117118"/>
    <w:rsid w:val="00117F1F"/>
    <w:rsid w:val="00124E7A"/>
    <w:rsid w:val="0012573B"/>
    <w:rsid w:val="00126435"/>
    <w:rsid w:val="00131B36"/>
    <w:rsid w:val="00131D2D"/>
    <w:rsid w:val="001322D4"/>
    <w:rsid w:val="00132826"/>
    <w:rsid w:val="00132B36"/>
    <w:rsid w:val="00136357"/>
    <w:rsid w:val="0013732D"/>
    <w:rsid w:val="00141A37"/>
    <w:rsid w:val="001435D4"/>
    <w:rsid w:val="00143873"/>
    <w:rsid w:val="00144D38"/>
    <w:rsid w:val="00145E47"/>
    <w:rsid w:val="001507CA"/>
    <w:rsid w:val="00150F2E"/>
    <w:rsid w:val="00151E03"/>
    <w:rsid w:val="0015263B"/>
    <w:rsid w:val="00152FE4"/>
    <w:rsid w:val="0015567F"/>
    <w:rsid w:val="00155BA1"/>
    <w:rsid w:val="00155F27"/>
    <w:rsid w:val="00173866"/>
    <w:rsid w:val="00176A69"/>
    <w:rsid w:val="00177D5B"/>
    <w:rsid w:val="00181173"/>
    <w:rsid w:val="001837E3"/>
    <w:rsid w:val="00184926"/>
    <w:rsid w:val="00186387"/>
    <w:rsid w:val="00191B82"/>
    <w:rsid w:val="001932A0"/>
    <w:rsid w:val="00194E95"/>
    <w:rsid w:val="001960D8"/>
    <w:rsid w:val="001975D1"/>
    <w:rsid w:val="001A0FFE"/>
    <w:rsid w:val="001A4CE5"/>
    <w:rsid w:val="001A4D16"/>
    <w:rsid w:val="001A6C0C"/>
    <w:rsid w:val="001B4159"/>
    <w:rsid w:val="001C507D"/>
    <w:rsid w:val="001C5549"/>
    <w:rsid w:val="001D2AD8"/>
    <w:rsid w:val="001D412B"/>
    <w:rsid w:val="001D7E07"/>
    <w:rsid w:val="001E2909"/>
    <w:rsid w:val="001F2F04"/>
    <w:rsid w:val="001F3CEE"/>
    <w:rsid w:val="001F3F27"/>
    <w:rsid w:val="001F7AF4"/>
    <w:rsid w:val="001F7E6E"/>
    <w:rsid w:val="00200961"/>
    <w:rsid w:val="00202732"/>
    <w:rsid w:val="00202B3D"/>
    <w:rsid w:val="002054F4"/>
    <w:rsid w:val="00207D59"/>
    <w:rsid w:val="0021097F"/>
    <w:rsid w:val="00210F97"/>
    <w:rsid w:val="00212E14"/>
    <w:rsid w:val="00213F30"/>
    <w:rsid w:val="00216CFE"/>
    <w:rsid w:val="00221829"/>
    <w:rsid w:val="002239DC"/>
    <w:rsid w:val="00225056"/>
    <w:rsid w:val="00227FC5"/>
    <w:rsid w:val="0023063F"/>
    <w:rsid w:val="0023168A"/>
    <w:rsid w:val="00232204"/>
    <w:rsid w:val="00242649"/>
    <w:rsid w:val="00244663"/>
    <w:rsid w:val="00245929"/>
    <w:rsid w:val="00250CC4"/>
    <w:rsid w:val="002535F7"/>
    <w:rsid w:val="00256F2E"/>
    <w:rsid w:val="002633BF"/>
    <w:rsid w:val="002633D3"/>
    <w:rsid w:val="00264118"/>
    <w:rsid w:val="00264F88"/>
    <w:rsid w:val="00265184"/>
    <w:rsid w:val="002675D0"/>
    <w:rsid w:val="00270D18"/>
    <w:rsid w:val="00273D93"/>
    <w:rsid w:val="00274465"/>
    <w:rsid w:val="00277CDF"/>
    <w:rsid w:val="00282F2F"/>
    <w:rsid w:val="00283438"/>
    <w:rsid w:val="00283BBE"/>
    <w:rsid w:val="00286766"/>
    <w:rsid w:val="0029734D"/>
    <w:rsid w:val="002A01C4"/>
    <w:rsid w:val="002A03E0"/>
    <w:rsid w:val="002A470A"/>
    <w:rsid w:val="002A477E"/>
    <w:rsid w:val="002A6A3D"/>
    <w:rsid w:val="002A78E7"/>
    <w:rsid w:val="002B1243"/>
    <w:rsid w:val="002B1B84"/>
    <w:rsid w:val="002B3117"/>
    <w:rsid w:val="002B5333"/>
    <w:rsid w:val="002B6672"/>
    <w:rsid w:val="002B75F2"/>
    <w:rsid w:val="002C08EA"/>
    <w:rsid w:val="002C3FE2"/>
    <w:rsid w:val="002C5F71"/>
    <w:rsid w:val="002C72E9"/>
    <w:rsid w:val="002D15AF"/>
    <w:rsid w:val="002D2140"/>
    <w:rsid w:val="002D23D9"/>
    <w:rsid w:val="002D63C2"/>
    <w:rsid w:val="002D64AD"/>
    <w:rsid w:val="002D7CD1"/>
    <w:rsid w:val="002E015C"/>
    <w:rsid w:val="002E01E4"/>
    <w:rsid w:val="002E2DF0"/>
    <w:rsid w:val="002E3F72"/>
    <w:rsid w:val="002E53E7"/>
    <w:rsid w:val="002F0E01"/>
    <w:rsid w:val="002F55F5"/>
    <w:rsid w:val="002F727C"/>
    <w:rsid w:val="00304301"/>
    <w:rsid w:val="0030512A"/>
    <w:rsid w:val="003107F7"/>
    <w:rsid w:val="00310F80"/>
    <w:rsid w:val="00313B1F"/>
    <w:rsid w:val="00317861"/>
    <w:rsid w:val="0032011F"/>
    <w:rsid w:val="00321100"/>
    <w:rsid w:val="003229AD"/>
    <w:rsid w:val="00324841"/>
    <w:rsid w:val="0032701B"/>
    <w:rsid w:val="00330CF4"/>
    <w:rsid w:val="0033121B"/>
    <w:rsid w:val="003334D5"/>
    <w:rsid w:val="003353BA"/>
    <w:rsid w:val="00340F40"/>
    <w:rsid w:val="00342993"/>
    <w:rsid w:val="00343A4C"/>
    <w:rsid w:val="00343DF9"/>
    <w:rsid w:val="003502B2"/>
    <w:rsid w:val="00350857"/>
    <w:rsid w:val="003521A4"/>
    <w:rsid w:val="00354083"/>
    <w:rsid w:val="00354EF1"/>
    <w:rsid w:val="00355494"/>
    <w:rsid w:val="0035566E"/>
    <w:rsid w:val="00356F40"/>
    <w:rsid w:val="0035721C"/>
    <w:rsid w:val="0036108E"/>
    <w:rsid w:val="00361DF2"/>
    <w:rsid w:val="0036342C"/>
    <w:rsid w:val="0036376D"/>
    <w:rsid w:val="003638A3"/>
    <w:rsid w:val="00364E78"/>
    <w:rsid w:val="00366679"/>
    <w:rsid w:val="003712E5"/>
    <w:rsid w:val="003748E2"/>
    <w:rsid w:val="00377EDB"/>
    <w:rsid w:val="00380A63"/>
    <w:rsid w:val="00381E15"/>
    <w:rsid w:val="003845EA"/>
    <w:rsid w:val="00384E60"/>
    <w:rsid w:val="003867C3"/>
    <w:rsid w:val="00387682"/>
    <w:rsid w:val="0039060E"/>
    <w:rsid w:val="00393129"/>
    <w:rsid w:val="00393310"/>
    <w:rsid w:val="003975E1"/>
    <w:rsid w:val="00397B7A"/>
    <w:rsid w:val="003A3C3B"/>
    <w:rsid w:val="003A4B49"/>
    <w:rsid w:val="003A6366"/>
    <w:rsid w:val="003A6570"/>
    <w:rsid w:val="003B2840"/>
    <w:rsid w:val="003B3B20"/>
    <w:rsid w:val="003B3FC1"/>
    <w:rsid w:val="003B532F"/>
    <w:rsid w:val="003C184A"/>
    <w:rsid w:val="003C68FB"/>
    <w:rsid w:val="003C79F6"/>
    <w:rsid w:val="003D1B9A"/>
    <w:rsid w:val="003D2A16"/>
    <w:rsid w:val="003D2AD0"/>
    <w:rsid w:val="003D4DCC"/>
    <w:rsid w:val="003E4C84"/>
    <w:rsid w:val="003F7ED0"/>
    <w:rsid w:val="00404520"/>
    <w:rsid w:val="0040680E"/>
    <w:rsid w:val="00407BDA"/>
    <w:rsid w:val="004109F8"/>
    <w:rsid w:val="00412CFF"/>
    <w:rsid w:val="00413562"/>
    <w:rsid w:val="0041421F"/>
    <w:rsid w:val="00416363"/>
    <w:rsid w:val="0041645A"/>
    <w:rsid w:val="004207DB"/>
    <w:rsid w:val="00421649"/>
    <w:rsid w:val="004216B5"/>
    <w:rsid w:val="004219C0"/>
    <w:rsid w:val="00422018"/>
    <w:rsid w:val="00422B25"/>
    <w:rsid w:val="00422E2E"/>
    <w:rsid w:val="004258A2"/>
    <w:rsid w:val="0043052D"/>
    <w:rsid w:val="004322D1"/>
    <w:rsid w:val="00435A81"/>
    <w:rsid w:val="00440636"/>
    <w:rsid w:val="004408D0"/>
    <w:rsid w:val="004459BF"/>
    <w:rsid w:val="00445DC6"/>
    <w:rsid w:val="00450D2C"/>
    <w:rsid w:val="00451111"/>
    <w:rsid w:val="00451ACA"/>
    <w:rsid w:val="004526DC"/>
    <w:rsid w:val="004614B6"/>
    <w:rsid w:val="00461B28"/>
    <w:rsid w:val="00463FFF"/>
    <w:rsid w:val="0046432B"/>
    <w:rsid w:val="004653D5"/>
    <w:rsid w:val="00470755"/>
    <w:rsid w:val="00470AC0"/>
    <w:rsid w:val="00472021"/>
    <w:rsid w:val="004744DC"/>
    <w:rsid w:val="004748FB"/>
    <w:rsid w:val="00475BC8"/>
    <w:rsid w:val="00481803"/>
    <w:rsid w:val="0049038F"/>
    <w:rsid w:val="0049299C"/>
    <w:rsid w:val="00492AD8"/>
    <w:rsid w:val="004A1DD3"/>
    <w:rsid w:val="004A1E26"/>
    <w:rsid w:val="004A4288"/>
    <w:rsid w:val="004A4D4C"/>
    <w:rsid w:val="004A5F16"/>
    <w:rsid w:val="004A7EF6"/>
    <w:rsid w:val="004B311A"/>
    <w:rsid w:val="004B3CCE"/>
    <w:rsid w:val="004B56E8"/>
    <w:rsid w:val="004B6BCF"/>
    <w:rsid w:val="004C2545"/>
    <w:rsid w:val="004C42A7"/>
    <w:rsid w:val="004C6E11"/>
    <w:rsid w:val="004D0173"/>
    <w:rsid w:val="004D1255"/>
    <w:rsid w:val="004D33C0"/>
    <w:rsid w:val="004D6285"/>
    <w:rsid w:val="004E106A"/>
    <w:rsid w:val="004E1BEA"/>
    <w:rsid w:val="004F2C12"/>
    <w:rsid w:val="004F5215"/>
    <w:rsid w:val="004F61F7"/>
    <w:rsid w:val="004F6EA2"/>
    <w:rsid w:val="00500CD1"/>
    <w:rsid w:val="0050246D"/>
    <w:rsid w:val="00503A89"/>
    <w:rsid w:val="0050467E"/>
    <w:rsid w:val="0050578D"/>
    <w:rsid w:val="00505DA0"/>
    <w:rsid w:val="00510EB7"/>
    <w:rsid w:val="00511808"/>
    <w:rsid w:val="00515169"/>
    <w:rsid w:val="0051734C"/>
    <w:rsid w:val="00517BCA"/>
    <w:rsid w:val="0052064A"/>
    <w:rsid w:val="0052714D"/>
    <w:rsid w:val="00527850"/>
    <w:rsid w:val="005313EA"/>
    <w:rsid w:val="00535809"/>
    <w:rsid w:val="005367D7"/>
    <w:rsid w:val="0054388E"/>
    <w:rsid w:val="005440B4"/>
    <w:rsid w:val="00547468"/>
    <w:rsid w:val="005503B6"/>
    <w:rsid w:val="005509CD"/>
    <w:rsid w:val="00552A05"/>
    <w:rsid w:val="005549A7"/>
    <w:rsid w:val="00555A70"/>
    <w:rsid w:val="005577EC"/>
    <w:rsid w:val="00557A15"/>
    <w:rsid w:val="0056075E"/>
    <w:rsid w:val="00564016"/>
    <w:rsid w:val="005641FB"/>
    <w:rsid w:val="00564C4A"/>
    <w:rsid w:val="0056521C"/>
    <w:rsid w:val="00570D3E"/>
    <w:rsid w:val="005712F9"/>
    <w:rsid w:val="005720CE"/>
    <w:rsid w:val="00572EA4"/>
    <w:rsid w:val="00573A28"/>
    <w:rsid w:val="00575E10"/>
    <w:rsid w:val="00575E40"/>
    <w:rsid w:val="00580423"/>
    <w:rsid w:val="005839B4"/>
    <w:rsid w:val="00585338"/>
    <w:rsid w:val="0058553C"/>
    <w:rsid w:val="00590B1F"/>
    <w:rsid w:val="00590B7B"/>
    <w:rsid w:val="005917CB"/>
    <w:rsid w:val="0059301B"/>
    <w:rsid w:val="00593A05"/>
    <w:rsid w:val="0059444F"/>
    <w:rsid w:val="005949E6"/>
    <w:rsid w:val="005958F2"/>
    <w:rsid w:val="005A0593"/>
    <w:rsid w:val="005A0A47"/>
    <w:rsid w:val="005A160C"/>
    <w:rsid w:val="005A32EB"/>
    <w:rsid w:val="005A4877"/>
    <w:rsid w:val="005A7374"/>
    <w:rsid w:val="005B03B2"/>
    <w:rsid w:val="005B219A"/>
    <w:rsid w:val="005B21FE"/>
    <w:rsid w:val="005B7B6F"/>
    <w:rsid w:val="005C2904"/>
    <w:rsid w:val="005C302F"/>
    <w:rsid w:val="005D3A79"/>
    <w:rsid w:val="005D6844"/>
    <w:rsid w:val="005E0A9A"/>
    <w:rsid w:val="005E0C91"/>
    <w:rsid w:val="005E1B30"/>
    <w:rsid w:val="005E2CC5"/>
    <w:rsid w:val="005E30D9"/>
    <w:rsid w:val="005E4AFC"/>
    <w:rsid w:val="005E6CB2"/>
    <w:rsid w:val="005F01AB"/>
    <w:rsid w:val="005F1A49"/>
    <w:rsid w:val="005F2A47"/>
    <w:rsid w:val="005F6C98"/>
    <w:rsid w:val="00602AD7"/>
    <w:rsid w:val="00603030"/>
    <w:rsid w:val="00603F1E"/>
    <w:rsid w:val="006053C3"/>
    <w:rsid w:val="00607C5D"/>
    <w:rsid w:val="00611EB1"/>
    <w:rsid w:val="00623261"/>
    <w:rsid w:val="006236E0"/>
    <w:rsid w:val="00625289"/>
    <w:rsid w:val="006252CC"/>
    <w:rsid w:val="00625BB7"/>
    <w:rsid w:val="00626562"/>
    <w:rsid w:val="00630E39"/>
    <w:rsid w:val="00634FD8"/>
    <w:rsid w:val="006371B8"/>
    <w:rsid w:val="00640BBE"/>
    <w:rsid w:val="00645BEE"/>
    <w:rsid w:val="00653380"/>
    <w:rsid w:val="00656C52"/>
    <w:rsid w:val="0065719E"/>
    <w:rsid w:val="00660265"/>
    <w:rsid w:val="00662674"/>
    <w:rsid w:val="00662992"/>
    <w:rsid w:val="00664712"/>
    <w:rsid w:val="006668B7"/>
    <w:rsid w:val="00672103"/>
    <w:rsid w:val="00672DC3"/>
    <w:rsid w:val="00672EE6"/>
    <w:rsid w:val="006734F6"/>
    <w:rsid w:val="00675676"/>
    <w:rsid w:val="00675C7C"/>
    <w:rsid w:val="00676BB1"/>
    <w:rsid w:val="00677763"/>
    <w:rsid w:val="00681084"/>
    <w:rsid w:val="00682065"/>
    <w:rsid w:val="00682B4E"/>
    <w:rsid w:val="0068458E"/>
    <w:rsid w:val="00687E7C"/>
    <w:rsid w:val="006917F1"/>
    <w:rsid w:val="006930FA"/>
    <w:rsid w:val="00694532"/>
    <w:rsid w:val="006A16DF"/>
    <w:rsid w:val="006A463F"/>
    <w:rsid w:val="006A4F44"/>
    <w:rsid w:val="006A7FB5"/>
    <w:rsid w:val="006B0B6D"/>
    <w:rsid w:val="006B1A53"/>
    <w:rsid w:val="006B513C"/>
    <w:rsid w:val="006C06C4"/>
    <w:rsid w:val="006C513A"/>
    <w:rsid w:val="006C7831"/>
    <w:rsid w:val="006D072C"/>
    <w:rsid w:val="006D1BCE"/>
    <w:rsid w:val="006D6EF4"/>
    <w:rsid w:val="006E0F6D"/>
    <w:rsid w:val="006E1B0E"/>
    <w:rsid w:val="006E48A4"/>
    <w:rsid w:val="006E4EFC"/>
    <w:rsid w:val="006E5DED"/>
    <w:rsid w:val="006E6299"/>
    <w:rsid w:val="006F6C52"/>
    <w:rsid w:val="007052C8"/>
    <w:rsid w:val="00705C74"/>
    <w:rsid w:val="00707D24"/>
    <w:rsid w:val="00711846"/>
    <w:rsid w:val="00712569"/>
    <w:rsid w:val="00714247"/>
    <w:rsid w:val="00716D58"/>
    <w:rsid w:val="007203CC"/>
    <w:rsid w:val="00721AF4"/>
    <w:rsid w:val="007266B6"/>
    <w:rsid w:val="00731C7B"/>
    <w:rsid w:val="00732DAE"/>
    <w:rsid w:val="00736650"/>
    <w:rsid w:val="00737A39"/>
    <w:rsid w:val="0074352F"/>
    <w:rsid w:val="00744B3D"/>
    <w:rsid w:val="007479DA"/>
    <w:rsid w:val="00747FEF"/>
    <w:rsid w:val="00750569"/>
    <w:rsid w:val="0075127F"/>
    <w:rsid w:val="00751A49"/>
    <w:rsid w:val="0075350C"/>
    <w:rsid w:val="00754B70"/>
    <w:rsid w:val="00770279"/>
    <w:rsid w:val="00785ABF"/>
    <w:rsid w:val="00786A5D"/>
    <w:rsid w:val="00787BCD"/>
    <w:rsid w:val="0079065F"/>
    <w:rsid w:val="00792970"/>
    <w:rsid w:val="00792FBB"/>
    <w:rsid w:val="0079319E"/>
    <w:rsid w:val="00793F68"/>
    <w:rsid w:val="007941E3"/>
    <w:rsid w:val="007954BB"/>
    <w:rsid w:val="00797C46"/>
    <w:rsid w:val="007A3072"/>
    <w:rsid w:val="007A4FE6"/>
    <w:rsid w:val="007A6799"/>
    <w:rsid w:val="007A75D4"/>
    <w:rsid w:val="007A7B5B"/>
    <w:rsid w:val="007B0295"/>
    <w:rsid w:val="007B0B46"/>
    <w:rsid w:val="007B19E5"/>
    <w:rsid w:val="007B235C"/>
    <w:rsid w:val="007B384A"/>
    <w:rsid w:val="007B3D4F"/>
    <w:rsid w:val="007B3E34"/>
    <w:rsid w:val="007B440B"/>
    <w:rsid w:val="007B601A"/>
    <w:rsid w:val="007B6268"/>
    <w:rsid w:val="007B6EB3"/>
    <w:rsid w:val="007C12C9"/>
    <w:rsid w:val="007C2621"/>
    <w:rsid w:val="007C36ED"/>
    <w:rsid w:val="007C7E90"/>
    <w:rsid w:val="007D0272"/>
    <w:rsid w:val="007D1025"/>
    <w:rsid w:val="007D37F6"/>
    <w:rsid w:val="007D3B95"/>
    <w:rsid w:val="007D4293"/>
    <w:rsid w:val="007D6B55"/>
    <w:rsid w:val="007E1F17"/>
    <w:rsid w:val="007E1F5C"/>
    <w:rsid w:val="007E4567"/>
    <w:rsid w:val="007F264A"/>
    <w:rsid w:val="007F5480"/>
    <w:rsid w:val="007F6101"/>
    <w:rsid w:val="007F65E5"/>
    <w:rsid w:val="007F7299"/>
    <w:rsid w:val="00800416"/>
    <w:rsid w:val="008027D2"/>
    <w:rsid w:val="00807D04"/>
    <w:rsid w:val="00807DB8"/>
    <w:rsid w:val="008108DB"/>
    <w:rsid w:val="0081213A"/>
    <w:rsid w:val="008133C6"/>
    <w:rsid w:val="00814C56"/>
    <w:rsid w:val="0081556D"/>
    <w:rsid w:val="00816544"/>
    <w:rsid w:val="0081745D"/>
    <w:rsid w:val="008228CB"/>
    <w:rsid w:val="008259DA"/>
    <w:rsid w:val="00825E85"/>
    <w:rsid w:val="008263DB"/>
    <w:rsid w:val="00827825"/>
    <w:rsid w:val="00827AEE"/>
    <w:rsid w:val="00831E4C"/>
    <w:rsid w:val="008355CD"/>
    <w:rsid w:val="008419E4"/>
    <w:rsid w:val="00842BB2"/>
    <w:rsid w:val="008432F8"/>
    <w:rsid w:val="008466C7"/>
    <w:rsid w:val="0085159E"/>
    <w:rsid w:val="0085337A"/>
    <w:rsid w:val="00855B04"/>
    <w:rsid w:val="008566EE"/>
    <w:rsid w:val="008616CB"/>
    <w:rsid w:val="0086287F"/>
    <w:rsid w:val="00862B3E"/>
    <w:rsid w:val="008710F9"/>
    <w:rsid w:val="0087429B"/>
    <w:rsid w:val="00874FA6"/>
    <w:rsid w:val="00877F37"/>
    <w:rsid w:val="008844B3"/>
    <w:rsid w:val="00884949"/>
    <w:rsid w:val="008859CD"/>
    <w:rsid w:val="00886B44"/>
    <w:rsid w:val="00890480"/>
    <w:rsid w:val="00891FF3"/>
    <w:rsid w:val="00892124"/>
    <w:rsid w:val="00896C7D"/>
    <w:rsid w:val="00897409"/>
    <w:rsid w:val="008A3A81"/>
    <w:rsid w:val="008A5674"/>
    <w:rsid w:val="008A7787"/>
    <w:rsid w:val="008B1499"/>
    <w:rsid w:val="008B40D0"/>
    <w:rsid w:val="008B5CD6"/>
    <w:rsid w:val="008B6876"/>
    <w:rsid w:val="008C4B25"/>
    <w:rsid w:val="008C5900"/>
    <w:rsid w:val="008C6D7B"/>
    <w:rsid w:val="008C72B3"/>
    <w:rsid w:val="008D2B3C"/>
    <w:rsid w:val="008D2CDB"/>
    <w:rsid w:val="008D3D96"/>
    <w:rsid w:val="008E7BA0"/>
    <w:rsid w:val="008F1F2F"/>
    <w:rsid w:val="008F323D"/>
    <w:rsid w:val="008F51B8"/>
    <w:rsid w:val="00901E5F"/>
    <w:rsid w:val="0090253A"/>
    <w:rsid w:val="00904552"/>
    <w:rsid w:val="009079E8"/>
    <w:rsid w:val="00910C45"/>
    <w:rsid w:val="009120B8"/>
    <w:rsid w:val="00914B75"/>
    <w:rsid w:val="009155C6"/>
    <w:rsid w:val="00920010"/>
    <w:rsid w:val="00923784"/>
    <w:rsid w:val="00925EB6"/>
    <w:rsid w:val="00925F89"/>
    <w:rsid w:val="00927B81"/>
    <w:rsid w:val="009323BA"/>
    <w:rsid w:val="00933627"/>
    <w:rsid w:val="00934BD8"/>
    <w:rsid w:val="00936F66"/>
    <w:rsid w:val="009371D6"/>
    <w:rsid w:val="00941C7F"/>
    <w:rsid w:val="00943E1C"/>
    <w:rsid w:val="00946181"/>
    <w:rsid w:val="00950517"/>
    <w:rsid w:val="00951312"/>
    <w:rsid w:val="00953695"/>
    <w:rsid w:val="00953C9F"/>
    <w:rsid w:val="00953F35"/>
    <w:rsid w:val="009552C7"/>
    <w:rsid w:val="00964D87"/>
    <w:rsid w:val="00967BF1"/>
    <w:rsid w:val="009727BA"/>
    <w:rsid w:val="00972EFF"/>
    <w:rsid w:val="00976DAA"/>
    <w:rsid w:val="0098319D"/>
    <w:rsid w:val="00984DB9"/>
    <w:rsid w:val="00991BF9"/>
    <w:rsid w:val="009955A6"/>
    <w:rsid w:val="00997309"/>
    <w:rsid w:val="009A27FF"/>
    <w:rsid w:val="009A5DD5"/>
    <w:rsid w:val="009B05FC"/>
    <w:rsid w:val="009B0EFE"/>
    <w:rsid w:val="009B3DBA"/>
    <w:rsid w:val="009B3FFF"/>
    <w:rsid w:val="009B4465"/>
    <w:rsid w:val="009B6E73"/>
    <w:rsid w:val="009C0EF6"/>
    <w:rsid w:val="009C1657"/>
    <w:rsid w:val="009C16A9"/>
    <w:rsid w:val="009C72DD"/>
    <w:rsid w:val="009D17EA"/>
    <w:rsid w:val="009D6F99"/>
    <w:rsid w:val="009E07A2"/>
    <w:rsid w:val="009E0D8B"/>
    <w:rsid w:val="009E17B4"/>
    <w:rsid w:val="009E4846"/>
    <w:rsid w:val="009E5D48"/>
    <w:rsid w:val="009F205F"/>
    <w:rsid w:val="009F290D"/>
    <w:rsid w:val="009F45DE"/>
    <w:rsid w:val="00A0115D"/>
    <w:rsid w:val="00A04F91"/>
    <w:rsid w:val="00A14EEA"/>
    <w:rsid w:val="00A17A0A"/>
    <w:rsid w:val="00A248D3"/>
    <w:rsid w:val="00A25715"/>
    <w:rsid w:val="00A40AAF"/>
    <w:rsid w:val="00A41096"/>
    <w:rsid w:val="00A46441"/>
    <w:rsid w:val="00A46B67"/>
    <w:rsid w:val="00A47A5D"/>
    <w:rsid w:val="00A50136"/>
    <w:rsid w:val="00A51D6A"/>
    <w:rsid w:val="00A52504"/>
    <w:rsid w:val="00A55DF1"/>
    <w:rsid w:val="00A60C39"/>
    <w:rsid w:val="00A62611"/>
    <w:rsid w:val="00A6467C"/>
    <w:rsid w:val="00A65DAF"/>
    <w:rsid w:val="00A71A11"/>
    <w:rsid w:val="00A74DDD"/>
    <w:rsid w:val="00A768EB"/>
    <w:rsid w:val="00A76997"/>
    <w:rsid w:val="00A80015"/>
    <w:rsid w:val="00A86BBB"/>
    <w:rsid w:val="00A96B1B"/>
    <w:rsid w:val="00AA21C9"/>
    <w:rsid w:val="00AA2F73"/>
    <w:rsid w:val="00AA4351"/>
    <w:rsid w:val="00AB3E79"/>
    <w:rsid w:val="00AB6B6E"/>
    <w:rsid w:val="00AB6EF4"/>
    <w:rsid w:val="00AC08D0"/>
    <w:rsid w:val="00AC4544"/>
    <w:rsid w:val="00AC494A"/>
    <w:rsid w:val="00AD0160"/>
    <w:rsid w:val="00AD018D"/>
    <w:rsid w:val="00AD126D"/>
    <w:rsid w:val="00AD2868"/>
    <w:rsid w:val="00AD2EC3"/>
    <w:rsid w:val="00AD5DE4"/>
    <w:rsid w:val="00AD6975"/>
    <w:rsid w:val="00AD7DA2"/>
    <w:rsid w:val="00AE1175"/>
    <w:rsid w:val="00AE3002"/>
    <w:rsid w:val="00AE3753"/>
    <w:rsid w:val="00AE6AEE"/>
    <w:rsid w:val="00AF31AB"/>
    <w:rsid w:val="00AF3CA9"/>
    <w:rsid w:val="00AF492E"/>
    <w:rsid w:val="00AF6300"/>
    <w:rsid w:val="00B0145C"/>
    <w:rsid w:val="00B03925"/>
    <w:rsid w:val="00B07E81"/>
    <w:rsid w:val="00B118A3"/>
    <w:rsid w:val="00B11E82"/>
    <w:rsid w:val="00B128B0"/>
    <w:rsid w:val="00B22959"/>
    <w:rsid w:val="00B2540E"/>
    <w:rsid w:val="00B25513"/>
    <w:rsid w:val="00B27149"/>
    <w:rsid w:val="00B31A92"/>
    <w:rsid w:val="00B31E3B"/>
    <w:rsid w:val="00B33F14"/>
    <w:rsid w:val="00B360B3"/>
    <w:rsid w:val="00B40EF1"/>
    <w:rsid w:val="00B41C95"/>
    <w:rsid w:val="00B431F2"/>
    <w:rsid w:val="00B46E50"/>
    <w:rsid w:val="00B47ACF"/>
    <w:rsid w:val="00B515A3"/>
    <w:rsid w:val="00B533E2"/>
    <w:rsid w:val="00B540D5"/>
    <w:rsid w:val="00B544D7"/>
    <w:rsid w:val="00B553E1"/>
    <w:rsid w:val="00B6022C"/>
    <w:rsid w:val="00B61B30"/>
    <w:rsid w:val="00B6282F"/>
    <w:rsid w:val="00B64B4D"/>
    <w:rsid w:val="00B7002C"/>
    <w:rsid w:val="00B71684"/>
    <w:rsid w:val="00B753FF"/>
    <w:rsid w:val="00B80A5F"/>
    <w:rsid w:val="00B80DAD"/>
    <w:rsid w:val="00B82988"/>
    <w:rsid w:val="00B863D7"/>
    <w:rsid w:val="00B86EDD"/>
    <w:rsid w:val="00B86EED"/>
    <w:rsid w:val="00B87388"/>
    <w:rsid w:val="00B87C26"/>
    <w:rsid w:val="00B902CC"/>
    <w:rsid w:val="00B92E68"/>
    <w:rsid w:val="00B96ABB"/>
    <w:rsid w:val="00B97277"/>
    <w:rsid w:val="00BA1390"/>
    <w:rsid w:val="00BA24C2"/>
    <w:rsid w:val="00BA26C2"/>
    <w:rsid w:val="00BA48CF"/>
    <w:rsid w:val="00BB1973"/>
    <w:rsid w:val="00BB49B5"/>
    <w:rsid w:val="00BB4ACE"/>
    <w:rsid w:val="00BB5695"/>
    <w:rsid w:val="00BC518B"/>
    <w:rsid w:val="00BC6275"/>
    <w:rsid w:val="00BC66CB"/>
    <w:rsid w:val="00BC7511"/>
    <w:rsid w:val="00BC7764"/>
    <w:rsid w:val="00BD2541"/>
    <w:rsid w:val="00BD3791"/>
    <w:rsid w:val="00BD7033"/>
    <w:rsid w:val="00BD7CFB"/>
    <w:rsid w:val="00BE307F"/>
    <w:rsid w:val="00BE4C09"/>
    <w:rsid w:val="00BE50DC"/>
    <w:rsid w:val="00BE5579"/>
    <w:rsid w:val="00BF2399"/>
    <w:rsid w:val="00BF72D2"/>
    <w:rsid w:val="00C003D4"/>
    <w:rsid w:val="00C0235F"/>
    <w:rsid w:val="00C05EDC"/>
    <w:rsid w:val="00C10FBF"/>
    <w:rsid w:val="00C1180F"/>
    <w:rsid w:val="00C12DAB"/>
    <w:rsid w:val="00C15D7D"/>
    <w:rsid w:val="00C17F65"/>
    <w:rsid w:val="00C205A5"/>
    <w:rsid w:val="00C21170"/>
    <w:rsid w:val="00C21441"/>
    <w:rsid w:val="00C2256F"/>
    <w:rsid w:val="00C27FEF"/>
    <w:rsid w:val="00C311EC"/>
    <w:rsid w:val="00C327BC"/>
    <w:rsid w:val="00C35983"/>
    <w:rsid w:val="00C36BC7"/>
    <w:rsid w:val="00C37887"/>
    <w:rsid w:val="00C41866"/>
    <w:rsid w:val="00C42BC2"/>
    <w:rsid w:val="00C46F10"/>
    <w:rsid w:val="00C47875"/>
    <w:rsid w:val="00C51092"/>
    <w:rsid w:val="00C51DF7"/>
    <w:rsid w:val="00C52E0F"/>
    <w:rsid w:val="00C61AB2"/>
    <w:rsid w:val="00C678E8"/>
    <w:rsid w:val="00C70F09"/>
    <w:rsid w:val="00C735CC"/>
    <w:rsid w:val="00C7463B"/>
    <w:rsid w:val="00C75B85"/>
    <w:rsid w:val="00C75E86"/>
    <w:rsid w:val="00C8567A"/>
    <w:rsid w:val="00C911F4"/>
    <w:rsid w:val="00C92AEF"/>
    <w:rsid w:val="00C9431D"/>
    <w:rsid w:val="00CA002A"/>
    <w:rsid w:val="00CA7FF1"/>
    <w:rsid w:val="00CB3185"/>
    <w:rsid w:val="00CB3756"/>
    <w:rsid w:val="00CB3E45"/>
    <w:rsid w:val="00CB50AB"/>
    <w:rsid w:val="00CC0025"/>
    <w:rsid w:val="00CC0449"/>
    <w:rsid w:val="00CC4020"/>
    <w:rsid w:val="00CD2E1E"/>
    <w:rsid w:val="00CD5CC6"/>
    <w:rsid w:val="00CD7002"/>
    <w:rsid w:val="00CD7030"/>
    <w:rsid w:val="00CD7B5C"/>
    <w:rsid w:val="00CE4104"/>
    <w:rsid w:val="00CE46E4"/>
    <w:rsid w:val="00CF018F"/>
    <w:rsid w:val="00CF0B37"/>
    <w:rsid w:val="00CF2129"/>
    <w:rsid w:val="00CF759E"/>
    <w:rsid w:val="00D0341A"/>
    <w:rsid w:val="00D058C3"/>
    <w:rsid w:val="00D05E8F"/>
    <w:rsid w:val="00D1576F"/>
    <w:rsid w:val="00D16316"/>
    <w:rsid w:val="00D216D9"/>
    <w:rsid w:val="00D22E3C"/>
    <w:rsid w:val="00D240EE"/>
    <w:rsid w:val="00D24777"/>
    <w:rsid w:val="00D249CD"/>
    <w:rsid w:val="00D261D3"/>
    <w:rsid w:val="00D27F57"/>
    <w:rsid w:val="00D3216F"/>
    <w:rsid w:val="00D325B0"/>
    <w:rsid w:val="00D36931"/>
    <w:rsid w:val="00D469DC"/>
    <w:rsid w:val="00D46D09"/>
    <w:rsid w:val="00D474EE"/>
    <w:rsid w:val="00D526D1"/>
    <w:rsid w:val="00D54105"/>
    <w:rsid w:val="00D60916"/>
    <w:rsid w:val="00D70079"/>
    <w:rsid w:val="00D702AB"/>
    <w:rsid w:val="00D718B6"/>
    <w:rsid w:val="00D718CF"/>
    <w:rsid w:val="00D71FE7"/>
    <w:rsid w:val="00D727E9"/>
    <w:rsid w:val="00D80F12"/>
    <w:rsid w:val="00D82C70"/>
    <w:rsid w:val="00D82D65"/>
    <w:rsid w:val="00D8482D"/>
    <w:rsid w:val="00D87175"/>
    <w:rsid w:val="00D903BF"/>
    <w:rsid w:val="00D9366E"/>
    <w:rsid w:val="00D93BD2"/>
    <w:rsid w:val="00D94A24"/>
    <w:rsid w:val="00D965C4"/>
    <w:rsid w:val="00D9666E"/>
    <w:rsid w:val="00DA25D8"/>
    <w:rsid w:val="00DA2A18"/>
    <w:rsid w:val="00DA2AE7"/>
    <w:rsid w:val="00DA3372"/>
    <w:rsid w:val="00DA3B61"/>
    <w:rsid w:val="00DA40D8"/>
    <w:rsid w:val="00DA4360"/>
    <w:rsid w:val="00DA53BF"/>
    <w:rsid w:val="00DA7872"/>
    <w:rsid w:val="00DB05FF"/>
    <w:rsid w:val="00DB152D"/>
    <w:rsid w:val="00DB2448"/>
    <w:rsid w:val="00DC208A"/>
    <w:rsid w:val="00DC29DE"/>
    <w:rsid w:val="00DC6987"/>
    <w:rsid w:val="00DC7788"/>
    <w:rsid w:val="00DD2395"/>
    <w:rsid w:val="00DD323F"/>
    <w:rsid w:val="00DE4020"/>
    <w:rsid w:val="00DF0C1B"/>
    <w:rsid w:val="00DF7304"/>
    <w:rsid w:val="00DF7D76"/>
    <w:rsid w:val="00E00133"/>
    <w:rsid w:val="00E02B37"/>
    <w:rsid w:val="00E0780F"/>
    <w:rsid w:val="00E10524"/>
    <w:rsid w:val="00E106FE"/>
    <w:rsid w:val="00E1080A"/>
    <w:rsid w:val="00E1211E"/>
    <w:rsid w:val="00E12D4E"/>
    <w:rsid w:val="00E12FB1"/>
    <w:rsid w:val="00E130C8"/>
    <w:rsid w:val="00E16668"/>
    <w:rsid w:val="00E16D53"/>
    <w:rsid w:val="00E228BC"/>
    <w:rsid w:val="00E23F13"/>
    <w:rsid w:val="00E2661D"/>
    <w:rsid w:val="00E27540"/>
    <w:rsid w:val="00E27BA9"/>
    <w:rsid w:val="00E306E7"/>
    <w:rsid w:val="00E32737"/>
    <w:rsid w:val="00E3439A"/>
    <w:rsid w:val="00E37C34"/>
    <w:rsid w:val="00E40C72"/>
    <w:rsid w:val="00E40EB1"/>
    <w:rsid w:val="00E420FE"/>
    <w:rsid w:val="00E5159A"/>
    <w:rsid w:val="00E53D51"/>
    <w:rsid w:val="00E54B4D"/>
    <w:rsid w:val="00E62C2B"/>
    <w:rsid w:val="00E64178"/>
    <w:rsid w:val="00E64DBB"/>
    <w:rsid w:val="00E77D2E"/>
    <w:rsid w:val="00E8517F"/>
    <w:rsid w:val="00E86FBD"/>
    <w:rsid w:val="00E87423"/>
    <w:rsid w:val="00E907AA"/>
    <w:rsid w:val="00E93669"/>
    <w:rsid w:val="00E9481D"/>
    <w:rsid w:val="00E9570E"/>
    <w:rsid w:val="00EA1AC7"/>
    <w:rsid w:val="00EA2FC7"/>
    <w:rsid w:val="00EA5CED"/>
    <w:rsid w:val="00EA7CD5"/>
    <w:rsid w:val="00EB21F2"/>
    <w:rsid w:val="00EB2514"/>
    <w:rsid w:val="00EB4114"/>
    <w:rsid w:val="00EB7E02"/>
    <w:rsid w:val="00EC01C0"/>
    <w:rsid w:val="00EC4175"/>
    <w:rsid w:val="00EC6988"/>
    <w:rsid w:val="00ED0B62"/>
    <w:rsid w:val="00ED264B"/>
    <w:rsid w:val="00ED2BD6"/>
    <w:rsid w:val="00ED395C"/>
    <w:rsid w:val="00ED590E"/>
    <w:rsid w:val="00ED7AEB"/>
    <w:rsid w:val="00EE0F19"/>
    <w:rsid w:val="00EE2F39"/>
    <w:rsid w:val="00EE33DE"/>
    <w:rsid w:val="00EE4DDE"/>
    <w:rsid w:val="00EF0935"/>
    <w:rsid w:val="00EF22F3"/>
    <w:rsid w:val="00EF4392"/>
    <w:rsid w:val="00F02991"/>
    <w:rsid w:val="00F0426C"/>
    <w:rsid w:val="00F0480D"/>
    <w:rsid w:val="00F1395B"/>
    <w:rsid w:val="00F15959"/>
    <w:rsid w:val="00F17EEE"/>
    <w:rsid w:val="00F30D5D"/>
    <w:rsid w:val="00F3139E"/>
    <w:rsid w:val="00F32E31"/>
    <w:rsid w:val="00F40642"/>
    <w:rsid w:val="00F44345"/>
    <w:rsid w:val="00F47A13"/>
    <w:rsid w:val="00F570C4"/>
    <w:rsid w:val="00F57D85"/>
    <w:rsid w:val="00F6089E"/>
    <w:rsid w:val="00F6397D"/>
    <w:rsid w:val="00F63B68"/>
    <w:rsid w:val="00F64574"/>
    <w:rsid w:val="00F65179"/>
    <w:rsid w:val="00F65644"/>
    <w:rsid w:val="00F712FA"/>
    <w:rsid w:val="00F73279"/>
    <w:rsid w:val="00F83A67"/>
    <w:rsid w:val="00F84E82"/>
    <w:rsid w:val="00F84F92"/>
    <w:rsid w:val="00F91127"/>
    <w:rsid w:val="00F91E6A"/>
    <w:rsid w:val="00F93787"/>
    <w:rsid w:val="00F939B1"/>
    <w:rsid w:val="00FA32E9"/>
    <w:rsid w:val="00FA3851"/>
    <w:rsid w:val="00FA3B90"/>
    <w:rsid w:val="00FA3FCC"/>
    <w:rsid w:val="00FA41B3"/>
    <w:rsid w:val="00FA4A5B"/>
    <w:rsid w:val="00FA521B"/>
    <w:rsid w:val="00FA6DCE"/>
    <w:rsid w:val="00FA6ED4"/>
    <w:rsid w:val="00FA7064"/>
    <w:rsid w:val="00FB0E3A"/>
    <w:rsid w:val="00FB15CA"/>
    <w:rsid w:val="00FB1D18"/>
    <w:rsid w:val="00FB62F1"/>
    <w:rsid w:val="00FB7687"/>
    <w:rsid w:val="00FC18BA"/>
    <w:rsid w:val="00FC3134"/>
    <w:rsid w:val="00FC5941"/>
    <w:rsid w:val="00FC5B10"/>
    <w:rsid w:val="00FC6D77"/>
    <w:rsid w:val="00FC7E1C"/>
    <w:rsid w:val="00FD043F"/>
    <w:rsid w:val="00FD4D0E"/>
    <w:rsid w:val="00FE02E1"/>
    <w:rsid w:val="00FE5B92"/>
    <w:rsid w:val="00FE6122"/>
    <w:rsid w:val="00FF001A"/>
    <w:rsid w:val="00FF0092"/>
    <w:rsid w:val="00FF4579"/>
    <w:rsid w:val="00FF4DFA"/>
    <w:rsid w:val="00FF6B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2399"/>
    <w:rPr>
      <w:b/>
      <w:sz w:val="24"/>
    </w:rPr>
  </w:style>
  <w:style w:type="paragraph" w:styleId="10">
    <w:name w:val="heading 1"/>
    <w:basedOn w:val="a0"/>
    <w:next w:val="a0"/>
    <w:link w:val="12"/>
    <w:qFormat/>
    <w:rsid w:val="00BF2399"/>
    <w:pPr>
      <w:keepNext/>
      <w:spacing w:before="240" w:after="60"/>
      <w:outlineLvl w:val="0"/>
    </w:pPr>
    <w:rPr>
      <w:rFonts w:ascii="Arial" w:hAnsi="Arial"/>
      <w:kern w:val="28"/>
      <w:sz w:val="28"/>
    </w:rPr>
  </w:style>
  <w:style w:type="paragraph" w:styleId="2">
    <w:name w:val="heading 2"/>
    <w:basedOn w:val="a0"/>
    <w:next w:val="a0"/>
    <w:link w:val="20"/>
    <w:semiHidden/>
    <w:unhideWhenUsed/>
    <w:qFormat/>
    <w:rsid w:val="007D6B55"/>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8">
    <w:name w:val="heading 8"/>
    <w:basedOn w:val="a0"/>
    <w:next w:val="a0"/>
    <w:link w:val="80"/>
    <w:semiHidden/>
    <w:unhideWhenUsed/>
    <w:qFormat/>
    <w:rsid w:val="00FD043F"/>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lock Text"/>
    <w:basedOn w:val="a0"/>
    <w:rsid w:val="00BF2399"/>
    <w:pPr>
      <w:spacing w:line="240" w:lineRule="atLeast"/>
      <w:ind w:left="40" w:right="40"/>
      <w:jc w:val="both"/>
    </w:pPr>
    <w:rPr>
      <w:rFonts w:ascii="Arial" w:hAnsi="Arial"/>
      <w:b w:val="0"/>
      <w:snapToGrid w:val="0"/>
      <w:color w:val="000000"/>
      <w:sz w:val="20"/>
      <w:lang w:val="en-AU"/>
    </w:rPr>
  </w:style>
  <w:style w:type="paragraph" w:styleId="a5">
    <w:name w:val="Body Text"/>
    <w:basedOn w:val="a0"/>
    <w:link w:val="a6"/>
    <w:rsid w:val="00BF2399"/>
    <w:pPr>
      <w:jc w:val="both"/>
    </w:pPr>
    <w:rPr>
      <w:b w:val="0"/>
    </w:rPr>
  </w:style>
  <w:style w:type="paragraph" w:styleId="a7">
    <w:name w:val="Body Text Indent"/>
    <w:basedOn w:val="a0"/>
    <w:link w:val="a8"/>
    <w:rsid w:val="00BF2399"/>
    <w:pPr>
      <w:spacing w:after="120"/>
      <w:ind w:left="283"/>
    </w:pPr>
  </w:style>
  <w:style w:type="paragraph" w:styleId="a9">
    <w:name w:val="footer"/>
    <w:basedOn w:val="a0"/>
    <w:link w:val="aa"/>
    <w:uiPriority w:val="99"/>
    <w:rsid w:val="00BF2399"/>
    <w:pPr>
      <w:tabs>
        <w:tab w:val="center" w:pos="4677"/>
        <w:tab w:val="right" w:pos="9355"/>
      </w:tabs>
    </w:pPr>
  </w:style>
  <w:style w:type="character" w:styleId="ab">
    <w:name w:val="page number"/>
    <w:basedOn w:val="a1"/>
    <w:rsid w:val="00BF2399"/>
  </w:style>
  <w:style w:type="paragraph" w:styleId="ac">
    <w:name w:val="Plain Text"/>
    <w:basedOn w:val="a0"/>
    <w:rsid w:val="00BF2399"/>
    <w:pPr>
      <w:ind w:left="567" w:right="397" w:firstLine="567"/>
      <w:jc w:val="both"/>
    </w:pPr>
    <w:rPr>
      <w:rFonts w:ascii="Courier New" w:hAnsi="Courier New"/>
      <w:b w:val="0"/>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1">
    <w:name w:val="Body Text Indent 2"/>
    <w:basedOn w:val="a0"/>
    <w:rsid w:val="00BF2399"/>
    <w:pPr>
      <w:spacing w:after="120" w:line="480" w:lineRule="auto"/>
      <w:ind w:left="283"/>
    </w:pPr>
  </w:style>
  <w:style w:type="paragraph" w:styleId="3">
    <w:name w:val="Body Text 3"/>
    <w:basedOn w:val="a0"/>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0">
    <w:name w:val="Body Text Indent 3"/>
    <w:basedOn w:val="a0"/>
    <w:rsid w:val="00BF2399"/>
    <w:pPr>
      <w:ind w:right="-365" w:firstLine="540"/>
      <w:jc w:val="both"/>
    </w:pPr>
    <w:rPr>
      <w:b w:val="0"/>
      <w:bCs/>
      <w:sz w:val="22"/>
      <w:szCs w:val="22"/>
    </w:rPr>
  </w:style>
  <w:style w:type="paragraph" w:customStyle="1" w:styleId="ad">
    <w:name w:val="Обычный + По ширине"/>
    <w:aliases w:val="Первая строка:  0,95 см"/>
    <w:basedOn w:val="a0"/>
    <w:rsid w:val="008027D2"/>
    <w:pPr>
      <w:ind w:firstLine="540"/>
      <w:jc w:val="both"/>
    </w:pPr>
    <w:rPr>
      <w:b w:val="0"/>
      <w:bCs/>
      <w:szCs w:val="24"/>
    </w:rPr>
  </w:style>
  <w:style w:type="paragraph" w:styleId="ae">
    <w:name w:val="Balloon Text"/>
    <w:basedOn w:val="a0"/>
    <w:link w:val="af"/>
    <w:rsid w:val="00A25715"/>
    <w:rPr>
      <w:rFonts w:ascii="Tahoma" w:hAnsi="Tahoma" w:cs="Tahoma"/>
      <w:sz w:val="16"/>
      <w:szCs w:val="16"/>
    </w:rPr>
  </w:style>
  <w:style w:type="character" w:customStyle="1" w:styleId="af">
    <w:name w:val="Текст выноски Знак"/>
    <w:basedOn w:val="a1"/>
    <w:link w:val="ae"/>
    <w:rsid w:val="00A25715"/>
    <w:rPr>
      <w:rFonts w:ascii="Tahoma" w:hAnsi="Tahoma" w:cs="Tahoma"/>
      <w:b/>
      <w:sz w:val="16"/>
      <w:szCs w:val="16"/>
    </w:rPr>
  </w:style>
  <w:style w:type="character" w:styleId="af0">
    <w:name w:val="annotation reference"/>
    <w:basedOn w:val="a1"/>
    <w:rsid w:val="00440636"/>
    <w:rPr>
      <w:sz w:val="16"/>
      <w:szCs w:val="16"/>
    </w:rPr>
  </w:style>
  <w:style w:type="paragraph" w:styleId="af1">
    <w:name w:val="annotation text"/>
    <w:basedOn w:val="a0"/>
    <w:link w:val="af2"/>
    <w:uiPriority w:val="99"/>
    <w:rsid w:val="00440636"/>
    <w:rPr>
      <w:sz w:val="20"/>
    </w:rPr>
  </w:style>
  <w:style w:type="character" w:customStyle="1" w:styleId="af2">
    <w:name w:val="Текст примечания Знак"/>
    <w:basedOn w:val="a1"/>
    <w:link w:val="af1"/>
    <w:uiPriority w:val="99"/>
    <w:rsid w:val="00440636"/>
    <w:rPr>
      <w:b/>
    </w:rPr>
  </w:style>
  <w:style w:type="paragraph" w:styleId="af3">
    <w:name w:val="annotation subject"/>
    <w:basedOn w:val="af1"/>
    <w:next w:val="af1"/>
    <w:link w:val="af4"/>
    <w:rsid w:val="00440636"/>
    <w:rPr>
      <w:bCs/>
    </w:rPr>
  </w:style>
  <w:style w:type="character" w:customStyle="1" w:styleId="af4">
    <w:name w:val="Тема примечания Знак"/>
    <w:basedOn w:val="af2"/>
    <w:link w:val="af3"/>
    <w:rsid w:val="00440636"/>
    <w:rPr>
      <w:b/>
      <w:bCs/>
    </w:rPr>
  </w:style>
  <w:style w:type="paragraph" w:styleId="af5">
    <w:name w:val="List Paragraph"/>
    <w:basedOn w:val="a0"/>
    <w:uiPriority w:val="34"/>
    <w:qFormat/>
    <w:rsid w:val="004D6285"/>
    <w:pPr>
      <w:ind w:left="720"/>
      <w:contextualSpacing/>
    </w:pPr>
  </w:style>
  <w:style w:type="paragraph" w:styleId="af6">
    <w:name w:val="footnote text"/>
    <w:basedOn w:val="a0"/>
    <w:link w:val="af7"/>
    <w:rsid w:val="006371B8"/>
    <w:rPr>
      <w:sz w:val="20"/>
    </w:rPr>
  </w:style>
  <w:style w:type="character" w:customStyle="1" w:styleId="af7">
    <w:name w:val="Текст сноски Знак"/>
    <w:basedOn w:val="a1"/>
    <w:link w:val="af6"/>
    <w:rsid w:val="006371B8"/>
    <w:rPr>
      <w:b/>
    </w:rPr>
  </w:style>
  <w:style w:type="character" w:styleId="af8">
    <w:name w:val="footnote reference"/>
    <w:basedOn w:val="a1"/>
    <w:rsid w:val="006371B8"/>
    <w:rPr>
      <w:vertAlign w:val="superscript"/>
    </w:rPr>
  </w:style>
  <w:style w:type="paragraph" w:customStyle="1" w:styleId="Style6">
    <w:name w:val="Style6"/>
    <w:basedOn w:val="a0"/>
    <w:uiPriority w:val="99"/>
    <w:rsid w:val="00997309"/>
    <w:pPr>
      <w:widowControl w:val="0"/>
      <w:autoSpaceDE w:val="0"/>
      <w:autoSpaceDN w:val="0"/>
      <w:adjustRightInd w:val="0"/>
      <w:spacing w:line="278" w:lineRule="exact"/>
      <w:ind w:firstLine="576"/>
      <w:jc w:val="both"/>
    </w:pPr>
    <w:rPr>
      <w:b w:val="0"/>
      <w:szCs w:val="24"/>
    </w:rPr>
  </w:style>
  <w:style w:type="character" w:customStyle="1" w:styleId="FontStyle90">
    <w:name w:val="Font Style90"/>
    <w:basedOn w:val="a1"/>
    <w:uiPriority w:val="99"/>
    <w:rsid w:val="00997309"/>
    <w:rPr>
      <w:rFonts w:ascii="Times New Roman" w:hAnsi="Times New Roman" w:cs="Times New Roman" w:hint="default"/>
      <w:sz w:val="22"/>
      <w:szCs w:val="22"/>
    </w:rPr>
  </w:style>
  <w:style w:type="paragraph" w:styleId="af9">
    <w:name w:val="header"/>
    <w:basedOn w:val="a0"/>
    <w:link w:val="afa"/>
    <w:rsid w:val="006252CC"/>
    <w:pPr>
      <w:tabs>
        <w:tab w:val="center" w:pos="4677"/>
        <w:tab w:val="right" w:pos="9355"/>
      </w:tabs>
    </w:pPr>
  </w:style>
  <w:style w:type="character" w:customStyle="1" w:styleId="afa">
    <w:name w:val="Верхний колонтитул Знак"/>
    <w:basedOn w:val="a1"/>
    <w:link w:val="af9"/>
    <w:rsid w:val="006252CC"/>
    <w:rPr>
      <w:b/>
      <w:sz w:val="24"/>
    </w:rPr>
  </w:style>
  <w:style w:type="character" w:customStyle="1" w:styleId="5">
    <w:name w:val="Основной текст (5)_"/>
    <w:basedOn w:val="a1"/>
    <w:link w:val="50"/>
    <w:rsid w:val="00202732"/>
    <w:rPr>
      <w:rFonts w:ascii="Verdana" w:eastAsia="Verdana" w:hAnsi="Verdana" w:cs="Verdana"/>
      <w:sz w:val="19"/>
      <w:szCs w:val="19"/>
      <w:shd w:val="clear" w:color="auto" w:fill="FFFFFF"/>
    </w:rPr>
  </w:style>
  <w:style w:type="paragraph" w:customStyle="1" w:styleId="50">
    <w:name w:val="Основной текст (5)"/>
    <w:basedOn w:val="a0"/>
    <w:link w:val="5"/>
    <w:rsid w:val="00202732"/>
    <w:pPr>
      <w:shd w:val="clear" w:color="auto" w:fill="FFFFFF"/>
      <w:spacing w:before="420" w:after="60" w:line="240" w:lineRule="exact"/>
      <w:jc w:val="both"/>
    </w:pPr>
    <w:rPr>
      <w:rFonts w:ascii="Verdana" w:eastAsia="Verdana" w:hAnsi="Verdana" w:cs="Verdana"/>
      <w:b w:val="0"/>
      <w:sz w:val="19"/>
      <w:szCs w:val="19"/>
    </w:rPr>
  </w:style>
  <w:style w:type="character" w:customStyle="1" w:styleId="afb">
    <w:name w:val="Основной текст_"/>
    <w:basedOn w:val="a1"/>
    <w:link w:val="13"/>
    <w:locked/>
    <w:rsid w:val="008566EE"/>
    <w:rPr>
      <w:rFonts w:ascii="Verdana" w:eastAsia="Verdana" w:hAnsi="Verdana" w:cs="Verdana"/>
      <w:sz w:val="17"/>
      <w:szCs w:val="17"/>
      <w:shd w:val="clear" w:color="auto" w:fill="FFFFFF"/>
    </w:rPr>
  </w:style>
  <w:style w:type="paragraph" w:customStyle="1" w:styleId="13">
    <w:name w:val="Основной текст1"/>
    <w:basedOn w:val="a0"/>
    <w:link w:val="afb"/>
    <w:rsid w:val="008566EE"/>
    <w:pPr>
      <w:shd w:val="clear" w:color="auto" w:fill="FFFFFF"/>
      <w:spacing w:after="120" w:line="0" w:lineRule="atLeast"/>
    </w:pPr>
    <w:rPr>
      <w:rFonts w:ascii="Verdana" w:eastAsia="Verdana" w:hAnsi="Verdana" w:cs="Verdana"/>
      <w:b w:val="0"/>
      <w:sz w:val="17"/>
      <w:szCs w:val="17"/>
    </w:rPr>
  </w:style>
  <w:style w:type="character" w:customStyle="1" w:styleId="9">
    <w:name w:val="Основной текст (9)_"/>
    <w:basedOn w:val="a1"/>
    <w:link w:val="90"/>
    <w:locked/>
    <w:rsid w:val="008566EE"/>
    <w:rPr>
      <w:rFonts w:ascii="Verdana" w:eastAsia="Verdana" w:hAnsi="Verdana" w:cs="Verdana"/>
      <w:sz w:val="16"/>
      <w:szCs w:val="16"/>
      <w:shd w:val="clear" w:color="auto" w:fill="FFFFFF"/>
    </w:rPr>
  </w:style>
  <w:style w:type="paragraph" w:customStyle="1" w:styleId="90">
    <w:name w:val="Основной текст (9)"/>
    <w:basedOn w:val="a0"/>
    <w:link w:val="9"/>
    <w:rsid w:val="008566EE"/>
    <w:pPr>
      <w:shd w:val="clear" w:color="auto" w:fill="FFFFFF"/>
      <w:spacing w:line="0" w:lineRule="atLeast"/>
    </w:pPr>
    <w:rPr>
      <w:rFonts w:ascii="Verdana" w:eastAsia="Verdana" w:hAnsi="Verdana" w:cs="Verdana"/>
      <w:b w:val="0"/>
      <w:sz w:val="16"/>
      <w:szCs w:val="16"/>
    </w:rPr>
  </w:style>
  <w:style w:type="character" w:customStyle="1" w:styleId="100">
    <w:name w:val="Основной текст (10)_"/>
    <w:basedOn w:val="a1"/>
    <w:link w:val="101"/>
    <w:locked/>
    <w:rsid w:val="008566EE"/>
    <w:rPr>
      <w:rFonts w:ascii="Verdana" w:eastAsia="Verdana" w:hAnsi="Verdana" w:cs="Verdana"/>
      <w:sz w:val="21"/>
      <w:szCs w:val="21"/>
      <w:shd w:val="clear" w:color="auto" w:fill="FFFFFF"/>
    </w:rPr>
  </w:style>
  <w:style w:type="paragraph" w:customStyle="1" w:styleId="101">
    <w:name w:val="Основной текст (10)"/>
    <w:basedOn w:val="a0"/>
    <w:link w:val="100"/>
    <w:rsid w:val="008566EE"/>
    <w:pPr>
      <w:shd w:val="clear" w:color="auto" w:fill="FFFFFF"/>
      <w:spacing w:line="0" w:lineRule="atLeast"/>
    </w:pPr>
    <w:rPr>
      <w:rFonts w:ascii="Verdana" w:eastAsia="Verdana" w:hAnsi="Verdana" w:cs="Verdana"/>
      <w:b w:val="0"/>
      <w:sz w:val="21"/>
      <w:szCs w:val="21"/>
    </w:rPr>
  </w:style>
  <w:style w:type="character" w:customStyle="1" w:styleId="8pt">
    <w:name w:val="Основной текст + 8 pt"/>
    <w:aliases w:val="Полужирный"/>
    <w:basedOn w:val="a1"/>
    <w:rsid w:val="008566EE"/>
    <w:rPr>
      <w:rFonts w:ascii="Verdana" w:eastAsia="Verdana" w:hAnsi="Verdana" w:cs="Verdana" w:hint="default"/>
      <w:b/>
      <w:bCs/>
      <w:i w:val="0"/>
      <w:iCs w:val="0"/>
      <w:smallCaps w:val="0"/>
      <w:strike w:val="0"/>
      <w:dstrike w:val="0"/>
      <w:spacing w:val="0"/>
      <w:sz w:val="16"/>
      <w:szCs w:val="16"/>
      <w:u w:val="none"/>
      <w:effect w:val="none"/>
    </w:rPr>
  </w:style>
  <w:style w:type="character" w:customStyle="1" w:styleId="20">
    <w:name w:val="Заголовок 2 Знак"/>
    <w:basedOn w:val="a1"/>
    <w:link w:val="2"/>
    <w:semiHidden/>
    <w:rsid w:val="007D6B55"/>
    <w:rPr>
      <w:rFonts w:asciiTheme="majorHAnsi" w:eastAsiaTheme="majorEastAsia" w:hAnsiTheme="majorHAnsi" w:cstheme="majorBidi"/>
      <w:bCs/>
      <w:color w:val="4F81BD" w:themeColor="accent1"/>
      <w:sz w:val="26"/>
      <w:szCs w:val="26"/>
    </w:rPr>
  </w:style>
  <w:style w:type="character" w:customStyle="1" w:styleId="aa">
    <w:name w:val="Нижний колонтитул Знак"/>
    <w:basedOn w:val="a1"/>
    <w:link w:val="a9"/>
    <w:uiPriority w:val="99"/>
    <w:rsid w:val="007D6B55"/>
    <w:rPr>
      <w:b/>
      <w:sz w:val="24"/>
    </w:rPr>
  </w:style>
  <w:style w:type="paragraph" w:styleId="afc">
    <w:name w:val="Title"/>
    <w:basedOn w:val="a0"/>
    <w:link w:val="afd"/>
    <w:qFormat/>
    <w:rsid w:val="007D6B55"/>
    <w:pPr>
      <w:jc w:val="center"/>
    </w:pPr>
  </w:style>
  <w:style w:type="character" w:customStyle="1" w:styleId="afd">
    <w:name w:val="Название Знак"/>
    <w:basedOn w:val="a1"/>
    <w:link w:val="afc"/>
    <w:rsid w:val="007D6B55"/>
    <w:rPr>
      <w:b/>
      <w:sz w:val="24"/>
    </w:rPr>
  </w:style>
  <w:style w:type="paragraph" w:customStyle="1" w:styleId="auiue">
    <w:name w:val="au?iue"/>
    <w:rsid w:val="007D6B55"/>
    <w:pPr>
      <w:widowControl w:val="0"/>
      <w:ind w:firstLine="709"/>
      <w:jc w:val="both"/>
    </w:pPr>
    <w:rPr>
      <w:rFonts w:ascii="Journal" w:hAnsi="Journal"/>
      <w:sz w:val="24"/>
    </w:rPr>
  </w:style>
  <w:style w:type="paragraph" w:customStyle="1" w:styleId="BodyText23">
    <w:name w:val="Body Text 23"/>
    <w:basedOn w:val="auiue"/>
    <w:rsid w:val="007D6B55"/>
    <w:pPr>
      <w:spacing w:line="240" w:lineRule="atLeast"/>
      <w:ind w:firstLine="567"/>
    </w:pPr>
    <w:rPr>
      <w:rFonts w:ascii="Arial" w:hAnsi="Arial"/>
      <w:sz w:val="20"/>
    </w:rPr>
  </w:style>
  <w:style w:type="paragraph" w:customStyle="1" w:styleId="BodyText21">
    <w:name w:val="Body Text 21"/>
    <w:basedOn w:val="auiue"/>
    <w:rsid w:val="007D6B55"/>
    <w:pPr>
      <w:ind w:firstLine="567"/>
    </w:pPr>
    <w:rPr>
      <w:rFonts w:ascii="Times New Roman" w:hAnsi="Times New Roman"/>
    </w:rPr>
  </w:style>
  <w:style w:type="paragraph" w:customStyle="1" w:styleId="BodyTextIndent21">
    <w:name w:val="Body Text Indent 21"/>
    <w:basedOn w:val="auiue"/>
    <w:rsid w:val="007D6B55"/>
    <w:rPr>
      <w:rFonts w:ascii="Arial" w:hAnsi="Arial"/>
      <w:sz w:val="20"/>
    </w:rPr>
  </w:style>
  <w:style w:type="character" w:customStyle="1" w:styleId="Char">
    <w:name w:val="бычный Char"/>
    <w:basedOn w:val="a1"/>
    <w:link w:val="afe"/>
    <w:locked/>
    <w:rsid w:val="007D6B55"/>
    <w:rPr>
      <w:rFonts w:ascii="Journal" w:hAnsi="Journal"/>
      <w:sz w:val="24"/>
    </w:rPr>
  </w:style>
  <w:style w:type="paragraph" w:customStyle="1" w:styleId="afe">
    <w:name w:val="бычный"/>
    <w:link w:val="Char"/>
    <w:rsid w:val="007D6B55"/>
    <w:pPr>
      <w:widowControl w:val="0"/>
      <w:ind w:firstLine="709"/>
      <w:jc w:val="both"/>
    </w:pPr>
    <w:rPr>
      <w:rFonts w:ascii="Journal" w:hAnsi="Journal"/>
      <w:sz w:val="24"/>
    </w:rPr>
  </w:style>
  <w:style w:type="paragraph" w:customStyle="1" w:styleId="Iniiaiieoaeno">
    <w:name w:val="Iniiaiie oaeno"/>
    <w:basedOn w:val="a0"/>
    <w:rsid w:val="007D6B55"/>
    <w:pPr>
      <w:widowControl w:val="0"/>
      <w:spacing w:after="120"/>
      <w:ind w:firstLine="720"/>
    </w:pPr>
    <w:rPr>
      <w:rFonts w:ascii="Tms Rmn" w:hAnsi="Tms Rmn"/>
      <w:b w:val="0"/>
      <w:sz w:val="20"/>
    </w:rPr>
  </w:style>
  <w:style w:type="paragraph" w:customStyle="1" w:styleId="aff">
    <w:name w:val="Абзац правил"/>
    <w:rsid w:val="007D6B55"/>
    <w:pPr>
      <w:spacing w:before="40" w:after="40"/>
      <w:ind w:firstLine="567"/>
      <w:jc w:val="both"/>
    </w:pPr>
    <w:rPr>
      <w:rFonts w:ascii="Arial" w:hAnsi="Arial" w:cs="Arial"/>
    </w:rPr>
  </w:style>
  <w:style w:type="paragraph" w:customStyle="1" w:styleId="PreformattedText">
    <w:name w:val="Preformatted Text"/>
    <w:basedOn w:val="a0"/>
    <w:rsid w:val="007D6B55"/>
    <w:pPr>
      <w:widowControl w:val="0"/>
      <w:suppressAutoHyphens/>
    </w:pPr>
    <w:rPr>
      <w:rFonts w:ascii="Courier New" w:eastAsia="Courier New" w:hAnsi="Courier New" w:cs="Courier New"/>
      <w:b w:val="0"/>
      <w:sz w:val="20"/>
    </w:rPr>
  </w:style>
  <w:style w:type="character" w:customStyle="1" w:styleId="12">
    <w:name w:val="Заголовок 1 Знак"/>
    <w:basedOn w:val="a1"/>
    <w:link w:val="10"/>
    <w:rsid w:val="009E4846"/>
    <w:rPr>
      <w:rFonts w:ascii="Arial" w:hAnsi="Arial"/>
      <w:b/>
      <w:kern w:val="28"/>
      <w:sz w:val="28"/>
    </w:rPr>
  </w:style>
  <w:style w:type="character" w:customStyle="1" w:styleId="a6">
    <w:name w:val="Основной текст Знак"/>
    <w:basedOn w:val="a1"/>
    <w:link w:val="a5"/>
    <w:rsid w:val="009E4846"/>
    <w:rPr>
      <w:sz w:val="24"/>
    </w:rPr>
  </w:style>
  <w:style w:type="character" w:customStyle="1" w:styleId="a8">
    <w:name w:val="Основной текст с отступом Знак"/>
    <w:basedOn w:val="a1"/>
    <w:link w:val="a7"/>
    <w:rsid w:val="009E4846"/>
    <w:rPr>
      <w:b/>
      <w:sz w:val="24"/>
    </w:rPr>
  </w:style>
  <w:style w:type="table" w:styleId="aff0">
    <w:name w:val="Table Grid"/>
    <w:basedOn w:val="a2"/>
    <w:rsid w:val="005B0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No Spacing"/>
    <w:uiPriority w:val="1"/>
    <w:qFormat/>
    <w:rsid w:val="00892124"/>
    <w:rPr>
      <w:rFonts w:ascii="Calibri" w:eastAsia="Calibri" w:hAnsi="Calibri"/>
      <w:sz w:val="22"/>
      <w:szCs w:val="22"/>
    </w:rPr>
  </w:style>
  <w:style w:type="paragraph" w:customStyle="1" w:styleId="14">
    <w:name w:val="Обычный1"/>
    <w:rsid w:val="00090F7D"/>
    <w:pPr>
      <w:widowControl w:val="0"/>
      <w:ind w:firstLine="720"/>
    </w:pPr>
  </w:style>
  <w:style w:type="character" w:customStyle="1" w:styleId="80">
    <w:name w:val="Заголовок 8 Знак"/>
    <w:basedOn w:val="a1"/>
    <w:link w:val="8"/>
    <w:semiHidden/>
    <w:rsid w:val="00FD043F"/>
    <w:rPr>
      <w:rFonts w:asciiTheme="majorHAnsi" w:eastAsiaTheme="majorEastAsia" w:hAnsiTheme="majorHAnsi" w:cstheme="majorBidi"/>
      <w:b/>
      <w:color w:val="404040" w:themeColor="text1" w:themeTint="BF"/>
    </w:rPr>
  </w:style>
  <w:style w:type="character" w:customStyle="1" w:styleId="FontStyle52">
    <w:name w:val="Font Style52"/>
    <w:basedOn w:val="a1"/>
    <w:uiPriority w:val="99"/>
    <w:rsid w:val="00953F35"/>
    <w:rPr>
      <w:rFonts w:ascii="Times New Roman" w:hAnsi="Times New Roman" w:cs="Times New Roman"/>
      <w:sz w:val="22"/>
      <w:szCs w:val="22"/>
    </w:rPr>
  </w:style>
  <w:style w:type="paragraph" w:customStyle="1" w:styleId="Style4">
    <w:name w:val="Style4"/>
    <w:basedOn w:val="a0"/>
    <w:uiPriority w:val="99"/>
    <w:rsid w:val="0081556D"/>
    <w:pPr>
      <w:widowControl w:val="0"/>
      <w:autoSpaceDE w:val="0"/>
      <w:autoSpaceDN w:val="0"/>
      <w:adjustRightInd w:val="0"/>
      <w:spacing w:line="278" w:lineRule="exact"/>
      <w:jc w:val="both"/>
    </w:pPr>
    <w:rPr>
      <w:b w:val="0"/>
      <w:szCs w:val="24"/>
    </w:rPr>
  </w:style>
  <w:style w:type="character" w:customStyle="1" w:styleId="31">
    <w:name w:val="Основной текст (3)_"/>
    <w:basedOn w:val="a1"/>
    <w:link w:val="32"/>
    <w:uiPriority w:val="99"/>
    <w:locked/>
    <w:rsid w:val="00463FFF"/>
    <w:rPr>
      <w:shd w:val="clear" w:color="auto" w:fill="FFFFFF"/>
    </w:rPr>
  </w:style>
  <w:style w:type="paragraph" w:customStyle="1" w:styleId="32">
    <w:name w:val="Основной текст (3)"/>
    <w:basedOn w:val="a0"/>
    <w:link w:val="31"/>
    <w:uiPriority w:val="99"/>
    <w:rsid w:val="00463FFF"/>
    <w:pPr>
      <w:widowControl w:val="0"/>
      <w:shd w:val="clear" w:color="auto" w:fill="FFFFFF"/>
      <w:spacing w:before="180" w:after="360" w:line="240" w:lineRule="atLeast"/>
    </w:pPr>
    <w:rPr>
      <w:b w:val="0"/>
      <w:sz w:val="20"/>
    </w:rPr>
  </w:style>
  <w:style w:type="character" w:customStyle="1" w:styleId="39">
    <w:name w:val="Основной текст (3) + 9"/>
    <w:aliases w:val="5 pt"/>
    <w:basedOn w:val="31"/>
    <w:uiPriority w:val="99"/>
    <w:rsid w:val="00B553E1"/>
    <w:rPr>
      <w:rFonts w:ascii="Times New Roman" w:hAnsi="Times New Roman" w:cs="Times New Roman"/>
      <w:sz w:val="19"/>
      <w:szCs w:val="19"/>
      <w:u w:val="none"/>
      <w:shd w:val="clear" w:color="auto" w:fill="FFFFFF"/>
    </w:rPr>
  </w:style>
  <w:style w:type="character" w:customStyle="1" w:styleId="33">
    <w:name w:val="Заголовок №3_"/>
    <w:basedOn w:val="a1"/>
    <w:link w:val="34"/>
    <w:uiPriority w:val="99"/>
    <w:locked/>
    <w:rsid w:val="00273D93"/>
    <w:rPr>
      <w:b/>
      <w:bCs/>
      <w:shd w:val="clear" w:color="auto" w:fill="FFFFFF"/>
    </w:rPr>
  </w:style>
  <w:style w:type="paragraph" w:customStyle="1" w:styleId="34">
    <w:name w:val="Заголовок №3"/>
    <w:basedOn w:val="a0"/>
    <w:link w:val="33"/>
    <w:uiPriority w:val="99"/>
    <w:rsid w:val="00273D93"/>
    <w:pPr>
      <w:widowControl w:val="0"/>
      <w:shd w:val="clear" w:color="auto" w:fill="FFFFFF"/>
      <w:spacing w:line="274" w:lineRule="exact"/>
      <w:jc w:val="center"/>
      <w:outlineLvl w:val="2"/>
    </w:pPr>
    <w:rPr>
      <w:bCs/>
      <w:sz w:val="20"/>
    </w:rPr>
  </w:style>
  <w:style w:type="character" w:customStyle="1" w:styleId="3Arial">
    <w:name w:val="Основной текст (3) + Arial"/>
    <w:aliases w:val="11 pt,Курсив"/>
    <w:basedOn w:val="31"/>
    <w:uiPriority w:val="99"/>
    <w:rsid w:val="00273D93"/>
    <w:rPr>
      <w:rFonts w:ascii="Arial" w:hAnsi="Arial" w:cs="Arial"/>
      <w:i/>
      <w:iCs/>
      <w:noProof/>
      <w:sz w:val="22"/>
      <w:szCs w:val="22"/>
      <w:u w:val="none"/>
      <w:shd w:val="clear" w:color="auto" w:fill="FFFFFF"/>
    </w:rPr>
  </w:style>
  <w:style w:type="character" w:styleId="aff2">
    <w:name w:val="Hyperlink"/>
    <w:basedOn w:val="a1"/>
    <w:uiPriority w:val="99"/>
    <w:rsid w:val="00273D93"/>
    <w:rPr>
      <w:rFonts w:cs="Times New Roman"/>
      <w:color w:val="0066CC"/>
      <w:u w:val="single"/>
    </w:rPr>
  </w:style>
  <w:style w:type="paragraph" w:customStyle="1" w:styleId="1">
    <w:name w:val="П.1"/>
    <w:basedOn w:val="af5"/>
    <w:link w:val="1Char"/>
    <w:qFormat/>
    <w:rsid w:val="000C3CAB"/>
    <w:pPr>
      <w:numPr>
        <w:ilvl w:val="1"/>
        <w:numId w:val="41"/>
      </w:numPr>
      <w:tabs>
        <w:tab w:val="left" w:pos="1701"/>
      </w:tabs>
      <w:jc w:val="both"/>
    </w:pPr>
    <w:rPr>
      <w:b w:val="0"/>
      <w:bCs/>
      <w:szCs w:val="24"/>
    </w:rPr>
  </w:style>
  <w:style w:type="paragraph" w:customStyle="1" w:styleId="11">
    <w:name w:val="П.1.1"/>
    <w:basedOn w:val="1"/>
    <w:qFormat/>
    <w:rsid w:val="000C3CAB"/>
    <w:pPr>
      <w:numPr>
        <w:ilvl w:val="2"/>
      </w:numPr>
    </w:pPr>
  </w:style>
  <w:style w:type="paragraph" w:customStyle="1" w:styleId="111">
    <w:name w:val="П.1.1.1"/>
    <w:basedOn w:val="1"/>
    <w:qFormat/>
    <w:rsid w:val="000C3CAB"/>
    <w:pPr>
      <w:numPr>
        <w:ilvl w:val="3"/>
      </w:numPr>
      <w:ind w:left="0" w:firstLine="567"/>
    </w:pPr>
  </w:style>
  <w:style w:type="paragraph" w:customStyle="1" w:styleId="1111">
    <w:name w:val="П.1.1.1.1"/>
    <w:basedOn w:val="1"/>
    <w:next w:val="11111"/>
    <w:qFormat/>
    <w:rsid w:val="000C3CAB"/>
    <w:pPr>
      <w:numPr>
        <w:ilvl w:val="4"/>
      </w:numPr>
      <w:ind w:left="0" w:firstLine="567"/>
    </w:pPr>
  </w:style>
  <w:style w:type="paragraph" w:customStyle="1" w:styleId="11111">
    <w:name w:val="П.1.1.1.1.1"/>
    <w:basedOn w:val="1"/>
    <w:next w:val="1111"/>
    <w:qFormat/>
    <w:rsid w:val="000C3CAB"/>
    <w:pPr>
      <w:numPr>
        <w:ilvl w:val="5"/>
      </w:numPr>
      <w:ind w:left="0" w:firstLine="567"/>
    </w:pPr>
  </w:style>
  <w:style w:type="paragraph" w:customStyle="1" w:styleId="a">
    <w:name w:val="П.глава"/>
    <w:basedOn w:val="af5"/>
    <w:next w:val="1"/>
    <w:qFormat/>
    <w:rsid w:val="000C3CAB"/>
    <w:pPr>
      <w:keepNext/>
      <w:numPr>
        <w:numId w:val="41"/>
      </w:numPr>
      <w:tabs>
        <w:tab w:val="left" w:pos="567"/>
      </w:tabs>
      <w:spacing w:before="240" w:after="240"/>
      <w:jc w:val="center"/>
    </w:pPr>
    <w:rPr>
      <w:bCs/>
      <w:szCs w:val="24"/>
    </w:rPr>
  </w:style>
  <w:style w:type="character" w:customStyle="1" w:styleId="1Char">
    <w:name w:val="П.1 Char"/>
    <w:basedOn w:val="a1"/>
    <w:link w:val="1"/>
    <w:locked/>
    <w:rsid w:val="000C3CAB"/>
    <w:rPr>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2399"/>
    <w:rPr>
      <w:b/>
      <w:sz w:val="24"/>
    </w:rPr>
  </w:style>
  <w:style w:type="paragraph" w:styleId="10">
    <w:name w:val="heading 1"/>
    <w:basedOn w:val="a0"/>
    <w:next w:val="a0"/>
    <w:link w:val="12"/>
    <w:qFormat/>
    <w:rsid w:val="00BF2399"/>
    <w:pPr>
      <w:keepNext/>
      <w:spacing w:before="240" w:after="60"/>
      <w:outlineLvl w:val="0"/>
    </w:pPr>
    <w:rPr>
      <w:rFonts w:ascii="Arial" w:hAnsi="Arial"/>
      <w:kern w:val="28"/>
      <w:sz w:val="28"/>
    </w:rPr>
  </w:style>
  <w:style w:type="paragraph" w:styleId="2">
    <w:name w:val="heading 2"/>
    <w:basedOn w:val="a0"/>
    <w:next w:val="a0"/>
    <w:link w:val="20"/>
    <w:semiHidden/>
    <w:unhideWhenUsed/>
    <w:qFormat/>
    <w:rsid w:val="007D6B55"/>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8">
    <w:name w:val="heading 8"/>
    <w:basedOn w:val="a0"/>
    <w:next w:val="a0"/>
    <w:link w:val="80"/>
    <w:semiHidden/>
    <w:unhideWhenUsed/>
    <w:qFormat/>
    <w:rsid w:val="00FD043F"/>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lock Text"/>
    <w:basedOn w:val="a0"/>
    <w:rsid w:val="00BF2399"/>
    <w:pPr>
      <w:spacing w:line="240" w:lineRule="atLeast"/>
      <w:ind w:left="40" w:right="40"/>
      <w:jc w:val="both"/>
    </w:pPr>
    <w:rPr>
      <w:rFonts w:ascii="Arial" w:hAnsi="Arial"/>
      <w:b w:val="0"/>
      <w:snapToGrid w:val="0"/>
      <w:color w:val="000000"/>
      <w:sz w:val="20"/>
      <w:lang w:val="en-AU"/>
    </w:rPr>
  </w:style>
  <w:style w:type="paragraph" w:styleId="a5">
    <w:name w:val="Body Text"/>
    <w:basedOn w:val="a0"/>
    <w:link w:val="a6"/>
    <w:rsid w:val="00BF2399"/>
    <w:pPr>
      <w:jc w:val="both"/>
    </w:pPr>
    <w:rPr>
      <w:b w:val="0"/>
    </w:rPr>
  </w:style>
  <w:style w:type="paragraph" w:styleId="a7">
    <w:name w:val="Body Text Indent"/>
    <w:basedOn w:val="a0"/>
    <w:link w:val="a8"/>
    <w:rsid w:val="00BF2399"/>
    <w:pPr>
      <w:spacing w:after="120"/>
      <w:ind w:left="283"/>
    </w:pPr>
  </w:style>
  <w:style w:type="paragraph" w:styleId="a9">
    <w:name w:val="footer"/>
    <w:basedOn w:val="a0"/>
    <w:link w:val="aa"/>
    <w:uiPriority w:val="99"/>
    <w:rsid w:val="00BF2399"/>
    <w:pPr>
      <w:tabs>
        <w:tab w:val="center" w:pos="4677"/>
        <w:tab w:val="right" w:pos="9355"/>
      </w:tabs>
    </w:pPr>
  </w:style>
  <w:style w:type="character" w:styleId="ab">
    <w:name w:val="page number"/>
    <w:basedOn w:val="a1"/>
    <w:rsid w:val="00BF2399"/>
  </w:style>
  <w:style w:type="paragraph" w:styleId="ac">
    <w:name w:val="Plain Text"/>
    <w:basedOn w:val="a0"/>
    <w:rsid w:val="00BF2399"/>
    <w:pPr>
      <w:ind w:left="567" w:right="397" w:firstLine="567"/>
      <w:jc w:val="both"/>
    </w:pPr>
    <w:rPr>
      <w:rFonts w:ascii="Courier New" w:hAnsi="Courier New"/>
      <w:b w:val="0"/>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1">
    <w:name w:val="Body Text Indent 2"/>
    <w:basedOn w:val="a0"/>
    <w:rsid w:val="00BF2399"/>
    <w:pPr>
      <w:spacing w:after="120" w:line="480" w:lineRule="auto"/>
      <w:ind w:left="283"/>
    </w:pPr>
  </w:style>
  <w:style w:type="paragraph" w:styleId="3">
    <w:name w:val="Body Text 3"/>
    <w:basedOn w:val="a0"/>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0">
    <w:name w:val="Body Text Indent 3"/>
    <w:basedOn w:val="a0"/>
    <w:rsid w:val="00BF2399"/>
    <w:pPr>
      <w:ind w:right="-365" w:firstLine="540"/>
      <w:jc w:val="both"/>
    </w:pPr>
    <w:rPr>
      <w:b w:val="0"/>
      <w:bCs/>
      <w:sz w:val="22"/>
      <w:szCs w:val="22"/>
    </w:rPr>
  </w:style>
  <w:style w:type="paragraph" w:customStyle="1" w:styleId="ad">
    <w:name w:val="Обычный + По ширине"/>
    <w:aliases w:val="Первая строка:  0,95 см"/>
    <w:basedOn w:val="a0"/>
    <w:rsid w:val="008027D2"/>
    <w:pPr>
      <w:ind w:firstLine="540"/>
      <w:jc w:val="both"/>
    </w:pPr>
    <w:rPr>
      <w:b w:val="0"/>
      <w:bCs/>
      <w:szCs w:val="24"/>
    </w:rPr>
  </w:style>
  <w:style w:type="paragraph" w:styleId="ae">
    <w:name w:val="Balloon Text"/>
    <w:basedOn w:val="a0"/>
    <w:link w:val="af"/>
    <w:rsid w:val="00A25715"/>
    <w:rPr>
      <w:rFonts w:ascii="Tahoma" w:hAnsi="Tahoma" w:cs="Tahoma"/>
      <w:sz w:val="16"/>
      <w:szCs w:val="16"/>
    </w:rPr>
  </w:style>
  <w:style w:type="character" w:customStyle="1" w:styleId="af">
    <w:name w:val="Текст выноски Знак"/>
    <w:basedOn w:val="a1"/>
    <w:link w:val="ae"/>
    <w:rsid w:val="00A25715"/>
    <w:rPr>
      <w:rFonts w:ascii="Tahoma" w:hAnsi="Tahoma" w:cs="Tahoma"/>
      <w:b/>
      <w:sz w:val="16"/>
      <w:szCs w:val="16"/>
    </w:rPr>
  </w:style>
  <w:style w:type="character" w:styleId="af0">
    <w:name w:val="annotation reference"/>
    <w:basedOn w:val="a1"/>
    <w:rsid w:val="00440636"/>
    <w:rPr>
      <w:sz w:val="16"/>
      <w:szCs w:val="16"/>
    </w:rPr>
  </w:style>
  <w:style w:type="paragraph" w:styleId="af1">
    <w:name w:val="annotation text"/>
    <w:basedOn w:val="a0"/>
    <w:link w:val="af2"/>
    <w:uiPriority w:val="99"/>
    <w:rsid w:val="00440636"/>
    <w:rPr>
      <w:sz w:val="20"/>
    </w:rPr>
  </w:style>
  <w:style w:type="character" w:customStyle="1" w:styleId="af2">
    <w:name w:val="Текст примечания Знак"/>
    <w:basedOn w:val="a1"/>
    <w:link w:val="af1"/>
    <w:uiPriority w:val="99"/>
    <w:rsid w:val="00440636"/>
    <w:rPr>
      <w:b/>
    </w:rPr>
  </w:style>
  <w:style w:type="paragraph" w:styleId="af3">
    <w:name w:val="annotation subject"/>
    <w:basedOn w:val="af1"/>
    <w:next w:val="af1"/>
    <w:link w:val="af4"/>
    <w:rsid w:val="00440636"/>
    <w:rPr>
      <w:bCs/>
    </w:rPr>
  </w:style>
  <w:style w:type="character" w:customStyle="1" w:styleId="af4">
    <w:name w:val="Тема примечания Знак"/>
    <w:basedOn w:val="af2"/>
    <w:link w:val="af3"/>
    <w:rsid w:val="00440636"/>
    <w:rPr>
      <w:b/>
      <w:bCs/>
    </w:rPr>
  </w:style>
  <w:style w:type="paragraph" w:styleId="af5">
    <w:name w:val="List Paragraph"/>
    <w:basedOn w:val="a0"/>
    <w:uiPriority w:val="34"/>
    <w:qFormat/>
    <w:rsid w:val="004D6285"/>
    <w:pPr>
      <w:ind w:left="720"/>
      <w:contextualSpacing/>
    </w:pPr>
  </w:style>
  <w:style w:type="paragraph" w:styleId="af6">
    <w:name w:val="footnote text"/>
    <w:basedOn w:val="a0"/>
    <w:link w:val="af7"/>
    <w:rsid w:val="006371B8"/>
    <w:rPr>
      <w:sz w:val="20"/>
    </w:rPr>
  </w:style>
  <w:style w:type="character" w:customStyle="1" w:styleId="af7">
    <w:name w:val="Текст сноски Знак"/>
    <w:basedOn w:val="a1"/>
    <w:link w:val="af6"/>
    <w:rsid w:val="006371B8"/>
    <w:rPr>
      <w:b/>
    </w:rPr>
  </w:style>
  <w:style w:type="character" w:styleId="af8">
    <w:name w:val="footnote reference"/>
    <w:basedOn w:val="a1"/>
    <w:rsid w:val="006371B8"/>
    <w:rPr>
      <w:vertAlign w:val="superscript"/>
    </w:rPr>
  </w:style>
  <w:style w:type="paragraph" w:customStyle="1" w:styleId="Style6">
    <w:name w:val="Style6"/>
    <w:basedOn w:val="a0"/>
    <w:uiPriority w:val="99"/>
    <w:rsid w:val="00997309"/>
    <w:pPr>
      <w:widowControl w:val="0"/>
      <w:autoSpaceDE w:val="0"/>
      <w:autoSpaceDN w:val="0"/>
      <w:adjustRightInd w:val="0"/>
      <w:spacing w:line="278" w:lineRule="exact"/>
      <w:ind w:firstLine="576"/>
      <w:jc w:val="both"/>
    </w:pPr>
    <w:rPr>
      <w:b w:val="0"/>
      <w:szCs w:val="24"/>
    </w:rPr>
  </w:style>
  <w:style w:type="character" w:customStyle="1" w:styleId="FontStyle90">
    <w:name w:val="Font Style90"/>
    <w:basedOn w:val="a1"/>
    <w:uiPriority w:val="99"/>
    <w:rsid w:val="00997309"/>
    <w:rPr>
      <w:rFonts w:ascii="Times New Roman" w:hAnsi="Times New Roman" w:cs="Times New Roman" w:hint="default"/>
      <w:sz w:val="22"/>
      <w:szCs w:val="22"/>
    </w:rPr>
  </w:style>
  <w:style w:type="paragraph" w:styleId="af9">
    <w:name w:val="header"/>
    <w:basedOn w:val="a0"/>
    <w:link w:val="afa"/>
    <w:rsid w:val="006252CC"/>
    <w:pPr>
      <w:tabs>
        <w:tab w:val="center" w:pos="4677"/>
        <w:tab w:val="right" w:pos="9355"/>
      </w:tabs>
    </w:pPr>
  </w:style>
  <w:style w:type="character" w:customStyle="1" w:styleId="afa">
    <w:name w:val="Верхний колонтитул Знак"/>
    <w:basedOn w:val="a1"/>
    <w:link w:val="af9"/>
    <w:rsid w:val="006252CC"/>
    <w:rPr>
      <w:b/>
      <w:sz w:val="24"/>
    </w:rPr>
  </w:style>
  <w:style w:type="character" w:customStyle="1" w:styleId="5">
    <w:name w:val="Основной текст (5)_"/>
    <w:basedOn w:val="a1"/>
    <w:link w:val="50"/>
    <w:rsid w:val="00202732"/>
    <w:rPr>
      <w:rFonts w:ascii="Verdana" w:eastAsia="Verdana" w:hAnsi="Verdana" w:cs="Verdana"/>
      <w:sz w:val="19"/>
      <w:szCs w:val="19"/>
      <w:shd w:val="clear" w:color="auto" w:fill="FFFFFF"/>
    </w:rPr>
  </w:style>
  <w:style w:type="paragraph" w:customStyle="1" w:styleId="50">
    <w:name w:val="Основной текст (5)"/>
    <w:basedOn w:val="a0"/>
    <w:link w:val="5"/>
    <w:rsid w:val="00202732"/>
    <w:pPr>
      <w:shd w:val="clear" w:color="auto" w:fill="FFFFFF"/>
      <w:spacing w:before="420" w:after="60" w:line="240" w:lineRule="exact"/>
      <w:jc w:val="both"/>
    </w:pPr>
    <w:rPr>
      <w:rFonts w:ascii="Verdana" w:eastAsia="Verdana" w:hAnsi="Verdana" w:cs="Verdana"/>
      <w:b w:val="0"/>
      <w:sz w:val="19"/>
      <w:szCs w:val="19"/>
    </w:rPr>
  </w:style>
  <w:style w:type="character" w:customStyle="1" w:styleId="afb">
    <w:name w:val="Основной текст_"/>
    <w:basedOn w:val="a1"/>
    <w:link w:val="13"/>
    <w:locked/>
    <w:rsid w:val="008566EE"/>
    <w:rPr>
      <w:rFonts w:ascii="Verdana" w:eastAsia="Verdana" w:hAnsi="Verdana" w:cs="Verdana"/>
      <w:sz w:val="17"/>
      <w:szCs w:val="17"/>
      <w:shd w:val="clear" w:color="auto" w:fill="FFFFFF"/>
    </w:rPr>
  </w:style>
  <w:style w:type="paragraph" w:customStyle="1" w:styleId="13">
    <w:name w:val="Основной текст1"/>
    <w:basedOn w:val="a0"/>
    <w:link w:val="afb"/>
    <w:rsid w:val="008566EE"/>
    <w:pPr>
      <w:shd w:val="clear" w:color="auto" w:fill="FFFFFF"/>
      <w:spacing w:after="120" w:line="0" w:lineRule="atLeast"/>
    </w:pPr>
    <w:rPr>
      <w:rFonts w:ascii="Verdana" w:eastAsia="Verdana" w:hAnsi="Verdana" w:cs="Verdana"/>
      <w:b w:val="0"/>
      <w:sz w:val="17"/>
      <w:szCs w:val="17"/>
    </w:rPr>
  </w:style>
  <w:style w:type="character" w:customStyle="1" w:styleId="9">
    <w:name w:val="Основной текст (9)_"/>
    <w:basedOn w:val="a1"/>
    <w:link w:val="90"/>
    <w:locked/>
    <w:rsid w:val="008566EE"/>
    <w:rPr>
      <w:rFonts w:ascii="Verdana" w:eastAsia="Verdana" w:hAnsi="Verdana" w:cs="Verdana"/>
      <w:sz w:val="16"/>
      <w:szCs w:val="16"/>
      <w:shd w:val="clear" w:color="auto" w:fill="FFFFFF"/>
    </w:rPr>
  </w:style>
  <w:style w:type="paragraph" w:customStyle="1" w:styleId="90">
    <w:name w:val="Основной текст (9)"/>
    <w:basedOn w:val="a0"/>
    <w:link w:val="9"/>
    <w:rsid w:val="008566EE"/>
    <w:pPr>
      <w:shd w:val="clear" w:color="auto" w:fill="FFFFFF"/>
      <w:spacing w:line="0" w:lineRule="atLeast"/>
    </w:pPr>
    <w:rPr>
      <w:rFonts w:ascii="Verdana" w:eastAsia="Verdana" w:hAnsi="Verdana" w:cs="Verdana"/>
      <w:b w:val="0"/>
      <w:sz w:val="16"/>
      <w:szCs w:val="16"/>
    </w:rPr>
  </w:style>
  <w:style w:type="character" w:customStyle="1" w:styleId="100">
    <w:name w:val="Основной текст (10)_"/>
    <w:basedOn w:val="a1"/>
    <w:link w:val="101"/>
    <w:locked/>
    <w:rsid w:val="008566EE"/>
    <w:rPr>
      <w:rFonts w:ascii="Verdana" w:eastAsia="Verdana" w:hAnsi="Verdana" w:cs="Verdana"/>
      <w:sz w:val="21"/>
      <w:szCs w:val="21"/>
      <w:shd w:val="clear" w:color="auto" w:fill="FFFFFF"/>
    </w:rPr>
  </w:style>
  <w:style w:type="paragraph" w:customStyle="1" w:styleId="101">
    <w:name w:val="Основной текст (10)"/>
    <w:basedOn w:val="a0"/>
    <w:link w:val="100"/>
    <w:rsid w:val="008566EE"/>
    <w:pPr>
      <w:shd w:val="clear" w:color="auto" w:fill="FFFFFF"/>
      <w:spacing w:line="0" w:lineRule="atLeast"/>
    </w:pPr>
    <w:rPr>
      <w:rFonts w:ascii="Verdana" w:eastAsia="Verdana" w:hAnsi="Verdana" w:cs="Verdana"/>
      <w:b w:val="0"/>
      <w:sz w:val="21"/>
      <w:szCs w:val="21"/>
    </w:rPr>
  </w:style>
  <w:style w:type="character" w:customStyle="1" w:styleId="8pt">
    <w:name w:val="Основной текст + 8 pt"/>
    <w:aliases w:val="Полужирный"/>
    <w:basedOn w:val="a1"/>
    <w:rsid w:val="008566EE"/>
    <w:rPr>
      <w:rFonts w:ascii="Verdana" w:eastAsia="Verdana" w:hAnsi="Verdana" w:cs="Verdana" w:hint="default"/>
      <w:b/>
      <w:bCs/>
      <w:i w:val="0"/>
      <w:iCs w:val="0"/>
      <w:smallCaps w:val="0"/>
      <w:strike w:val="0"/>
      <w:dstrike w:val="0"/>
      <w:spacing w:val="0"/>
      <w:sz w:val="16"/>
      <w:szCs w:val="16"/>
      <w:u w:val="none"/>
      <w:effect w:val="none"/>
    </w:rPr>
  </w:style>
  <w:style w:type="character" w:customStyle="1" w:styleId="20">
    <w:name w:val="Заголовок 2 Знак"/>
    <w:basedOn w:val="a1"/>
    <w:link w:val="2"/>
    <w:semiHidden/>
    <w:rsid w:val="007D6B55"/>
    <w:rPr>
      <w:rFonts w:asciiTheme="majorHAnsi" w:eastAsiaTheme="majorEastAsia" w:hAnsiTheme="majorHAnsi" w:cstheme="majorBidi"/>
      <w:bCs/>
      <w:color w:val="4F81BD" w:themeColor="accent1"/>
      <w:sz w:val="26"/>
      <w:szCs w:val="26"/>
    </w:rPr>
  </w:style>
  <w:style w:type="character" w:customStyle="1" w:styleId="aa">
    <w:name w:val="Нижний колонтитул Знак"/>
    <w:basedOn w:val="a1"/>
    <w:link w:val="a9"/>
    <w:uiPriority w:val="99"/>
    <w:rsid w:val="007D6B55"/>
    <w:rPr>
      <w:b/>
      <w:sz w:val="24"/>
    </w:rPr>
  </w:style>
  <w:style w:type="paragraph" w:styleId="afc">
    <w:name w:val="Title"/>
    <w:basedOn w:val="a0"/>
    <w:link w:val="afd"/>
    <w:qFormat/>
    <w:rsid w:val="007D6B55"/>
    <w:pPr>
      <w:jc w:val="center"/>
    </w:pPr>
  </w:style>
  <w:style w:type="character" w:customStyle="1" w:styleId="afd">
    <w:name w:val="Название Знак"/>
    <w:basedOn w:val="a1"/>
    <w:link w:val="afc"/>
    <w:rsid w:val="007D6B55"/>
    <w:rPr>
      <w:b/>
      <w:sz w:val="24"/>
    </w:rPr>
  </w:style>
  <w:style w:type="paragraph" w:customStyle="1" w:styleId="auiue">
    <w:name w:val="au?iue"/>
    <w:rsid w:val="007D6B55"/>
    <w:pPr>
      <w:widowControl w:val="0"/>
      <w:ind w:firstLine="709"/>
      <w:jc w:val="both"/>
    </w:pPr>
    <w:rPr>
      <w:rFonts w:ascii="Journal" w:hAnsi="Journal"/>
      <w:sz w:val="24"/>
    </w:rPr>
  </w:style>
  <w:style w:type="paragraph" w:customStyle="1" w:styleId="BodyText23">
    <w:name w:val="Body Text 23"/>
    <w:basedOn w:val="auiue"/>
    <w:rsid w:val="007D6B55"/>
    <w:pPr>
      <w:spacing w:line="240" w:lineRule="atLeast"/>
      <w:ind w:firstLine="567"/>
    </w:pPr>
    <w:rPr>
      <w:rFonts w:ascii="Arial" w:hAnsi="Arial"/>
      <w:sz w:val="20"/>
    </w:rPr>
  </w:style>
  <w:style w:type="paragraph" w:customStyle="1" w:styleId="BodyText21">
    <w:name w:val="Body Text 21"/>
    <w:basedOn w:val="auiue"/>
    <w:rsid w:val="007D6B55"/>
    <w:pPr>
      <w:ind w:firstLine="567"/>
    </w:pPr>
    <w:rPr>
      <w:rFonts w:ascii="Times New Roman" w:hAnsi="Times New Roman"/>
    </w:rPr>
  </w:style>
  <w:style w:type="paragraph" w:customStyle="1" w:styleId="BodyTextIndent21">
    <w:name w:val="Body Text Indent 21"/>
    <w:basedOn w:val="auiue"/>
    <w:rsid w:val="007D6B55"/>
    <w:rPr>
      <w:rFonts w:ascii="Arial" w:hAnsi="Arial"/>
      <w:sz w:val="20"/>
    </w:rPr>
  </w:style>
  <w:style w:type="character" w:customStyle="1" w:styleId="Char">
    <w:name w:val="бычный Char"/>
    <w:basedOn w:val="a1"/>
    <w:link w:val="afe"/>
    <w:locked/>
    <w:rsid w:val="007D6B55"/>
    <w:rPr>
      <w:rFonts w:ascii="Journal" w:hAnsi="Journal"/>
      <w:sz w:val="24"/>
    </w:rPr>
  </w:style>
  <w:style w:type="paragraph" w:customStyle="1" w:styleId="afe">
    <w:name w:val="бычный"/>
    <w:link w:val="Char"/>
    <w:rsid w:val="007D6B55"/>
    <w:pPr>
      <w:widowControl w:val="0"/>
      <w:ind w:firstLine="709"/>
      <w:jc w:val="both"/>
    </w:pPr>
    <w:rPr>
      <w:rFonts w:ascii="Journal" w:hAnsi="Journal"/>
      <w:sz w:val="24"/>
    </w:rPr>
  </w:style>
  <w:style w:type="paragraph" w:customStyle="1" w:styleId="Iniiaiieoaeno">
    <w:name w:val="Iniiaiie oaeno"/>
    <w:basedOn w:val="a0"/>
    <w:rsid w:val="007D6B55"/>
    <w:pPr>
      <w:widowControl w:val="0"/>
      <w:spacing w:after="120"/>
      <w:ind w:firstLine="720"/>
    </w:pPr>
    <w:rPr>
      <w:rFonts w:ascii="Tms Rmn" w:hAnsi="Tms Rmn"/>
      <w:b w:val="0"/>
      <w:sz w:val="20"/>
    </w:rPr>
  </w:style>
  <w:style w:type="paragraph" w:customStyle="1" w:styleId="aff">
    <w:name w:val="Абзац правил"/>
    <w:rsid w:val="007D6B55"/>
    <w:pPr>
      <w:spacing w:before="40" w:after="40"/>
      <w:ind w:firstLine="567"/>
      <w:jc w:val="both"/>
    </w:pPr>
    <w:rPr>
      <w:rFonts w:ascii="Arial" w:hAnsi="Arial" w:cs="Arial"/>
    </w:rPr>
  </w:style>
  <w:style w:type="paragraph" w:customStyle="1" w:styleId="PreformattedText">
    <w:name w:val="Preformatted Text"/>
    <w:basedOn w:val="a0"/>
    <w:rsid w:val="007D6B55"/>
    <w:pPr>
      <w:widowControl w:val="0"/>
      <w:suppressAutoHyphens/>
    </w:pPr>
    <w:rPr>
      <w:rFonts w:ascii="Courier New" w:eastAsia="Courier New" w:hAnsi="Courier New" w:cs="Courier New"/>
      <w:b w:val="0"/>
      <w:sz w:val="20"/>
    </w:rPr>
  </w:style>
  <w:style w:type="character" w:customStyle="1" w:styleId="12">
    <w:name w:val="Заголовок 1 Знак"/>
    <w:basedOn w:val="a1"/>
    <w:link w:val="10"/>
    <w:rsid w:val="009E4846"/>
    <w:rPr>
      <w:rFonts w:ascii="Arial" w:hAnsi="Arial"/>
      <w:b/>
      <w:kern w:val="28"/>
      <w:sz w:val="28"/>
    </w:rPr>
  </w:style>
  <w:style w:type="character" w:customStyle="1" w:styleId="a6">
    <w:name w:val="Основной текст Знак"/>
    <w:basedOn w:val="a1"/>
    <w:link w:val="a5"/>
    <w:rsid w:val="009E4846"/>
    <w:rPr>
      <w:sz w:val="24"/>
    </w:rPr>
  </w:style>
  <w:style w:type="character" w:customStyle="1" w:styleId="a8">
    <w:name w:val="Основной текст с отступом Знак"/>
    <w:basedOn w:val="a1"/>
    <w:link w:val="a7"/>
    <w:rsid w:val="009E4846"/>
    <w:rPr>
      <w:b/>
      <w:sz w:val="24"/>
    </w:rPr>
  </w:style>
  <w:style w:type="table" w:styleId="aff0">
    <w:name w:val="Table Grid"/>
    <w:basedOn w:val="a2"/>
    <w:rsid w:val="005B0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No Spacing"/>
    <w:uiPriority w:val="1"/>
    <w:qFormat/>
    <w:rsid w:val="00892124"/>
    <w:rPr>
      <w:rFonts w:ascii="Calibri" w:eastAsia="Calibri" w:hAnsi="Calibri"/>
      <w:sz w:val="22"/>
      <w:szCs w:val="22"/>
    </w:rPr>
  </w:style>
  <w:style w:type="paragraph" w:customStyle="1" w:styleId="14">
    <w:name w:val="Обычный1"/>
    <w:rsid w:val="00090F7D"/>
    <w:pPr>
      <w:widowControl w:val="0"/>
      <w:ind w:firstLine="720"/>
    </w:pPr>
  </w:style>
  <w:style w:type="character" w:customStyle="1" w:styleId="80">
    <w:name w:val="Заголовок 8 Знак"/>
    <w:basedOn w:val="a1"/>
    <w:link w:val="8"/>
    <w:semiHidden/>
    <w:rsid w:val="00FD043F"/>
    <w:rPr>
      <w:rFonts w:asciiTheme="majorHAnsi" w:eastAsiaTheme="majorEastAsia" w:hAnsiTheme="majorHAnsi" w:cstheme="majorBidi"/>
      <w:b/>
      <w:color w:val="404040" w:themeColor="text1" w:themeTint="BF"/>
    </w:rPr>
  </w:style>
  <w:style w:type="character" w:customStyle="1" w:styleId="FontStyle52">
    <w:name w:val="Font Style52"/>
    <w:basedOn w:val="a1"/>
    <w:uiPriority w:val="99"/>
    <w:rsid w:val="00953F35"/>
    <w:rPr>
      <w:rFonts w:ascii="Times New Roman" w:hAnsi="Times New Roman" w:cs="Times New Roman"/>
      <w:sz w:val="22"/>
      <w:szCs w:val="22"/>
    </w:rPr>
  </w:style>
  <w:style w:type="paragraph" w:customStyle="1" w:styleId="Style4">
    <w:name w:val="Style4"/>
    <w:basedOn w:val="a0"/>
    <w:uiPriority w:val="99"/>
    <w:rsid w:val="0081556D"/>
    <w:pPr>
      <w:widowControl w:val="0"/>
      <w:autoSpaceDE w:val="0"/>
      <w:autoSpaceDN w:val="0"/>
      <w:adjustRightInd w:val="0"/>
      <w:spacing w:line="278" w:lineRule="exact"/>
      <w:jc w:val="both"/>
    </w:pPr>
    <w:rPr>
      <w:b w:val="0"/>
      <w:szCs w:val="24"/>
    </w:rPr>
  </w:style>
  <w:style w:type="character" w:customStyle="1" w:styleId="31">
    <w:name w:val="Основной текст (3)_"/>
    <w:basedOn w:val="a1"/>
    <w:link w:val="32"/>
    <w:uiPriority w:val="99"/>
    <w:locked/>
    <w:rsid w:val="00463FFF"/>
    <w:rPr>
      <w:shd w:val="clear" w:color="auto" w:fill="FFFFFF"/>
    </w:rPr>
  </w:style>
  <w:style w:type="paragraph" w:customStyle="1" w:styleId="32">
    <w:name w:val="Основной текст (3)"/>
    <w:basedOn w:val="a0"/>
    <w:link w:val="31"/>
    <w:uiPriority w:val="99"/>
    <w:rsid w:val="00463FFF"/>
    <w:pPr>
      <w:widowControl w:val="0"/>
      <w:shd w:val="clear" w:color="auto" w:fill="FFFFFF"/>
      <w:spacing w:before="180" w:after="360" w:line="240" w:lineRule="atLeast"/>
    </w:pPr>
    <w:rPr>
      <w:b w:val="0"/>
      <w:sz w:val="20"/>
    </w:rPr>
  </w:style>
  <w:style w:type="character" w:customStyle="1" w:styleId="39">
    <w:name w:val="Основной текст (3) + 9"/>
    <w:aliases w:val="5 pt"/>
    <w:basedOn w:val="31"/>
    <w:uiPriority w:val="99"/>
    <w:rsid w:val="00B553E1"/>
    <w:rPr>
      <w:rFonts w:ascii="Times New Roman" w:hAnsi="Times New Roman" w:cs="Times New Roman"/>
      <w:sz w:val="19"/>
      <w:szCs w:val="19"/>
      <w:u w:val="none"/>
      <w:shd w:val="clear" w:color="auto" w:fill="FFFFFF"/>
    </w:rPr>
  </w:style>
  <w:style w:type="character" w:customStyle="1" w:styleId="33">
    <w:name w:val="Заголовок №3_"/>
    <w:basedOn w:val="a1"/>
    <w:link w:val="34"/>
    <w:uiPriority w:val="99"/>
    <w:locked/>
    <w:rsid w:val="00273D93"/>
    <w:rPr>
      <w:b/>
      <w:bCs/>
      <w:shd w:val="clear" w:color="auto" w:fill="FFFFFF"/>
    </w:rPr>
  </w:style>
  <w:style w:type="paragraph" w:customStyle="1" w:styleId="34">
    <w:name w:val="Заголовок №3"/>
    <w:basedOn w:val="a0"/>
    <w:link w:val="33"/>
    <w:uiPriority w:val="99"/>
    <w:rsid w:val="00273D93"/>
    <w:pPr>
      <w:widowControl w:val="0"/>
      <w:shd w:val="clear" w:color="auto" w:fill="FFFFFF"/>
      <w:spacing w:line="274" w:lineRule="exact"/>
      <w:jc w:val="center"/>
      <w:outlineLvl w:val="2"/>
    </w:pPr>
    <w:rPr>
      <w:bCs/>
      <w:sz w:val="20"/>
    </w:rPr>
  </w:style>
  <w:style w:type="character" w:customStyle="1" w:styleId="3Arial">
    <w:name w:val="Основной текст (3) + Arial"/>
    <w:aliases w:val="11 pt,Курсив"/>
    <w:basedOn w:val="31"/>
    <w:uiPriority w:val="99"/>
    <w:rsid w:val="00273D93"/>
    <w:rPr>
      <w:rFonts w:ascii="Arial" w:hAnsi="Arial" w:cs="Arial"/>
      <w:i/>
      <w:iCs/>
      <w:noProof/>
      <w:sz w:val="22"/>
      <w:szCs w:val="22"/>
      <w:u w:val="none"/>
      <w:shd w:val="clear" w:color="auto" w:fill="FFFFFF"/>
    </w:rPr>
  </w:style>
  <w:style w:type="character" w:styleId="aff2">
    <w:name w:val="Hyperlink"/>
    <w:basedOn w:val="a1"/>
    <w:uiPriority w:val="99"/>
    <w:rsid w:val="00273D93"/>
    <w:rPr>
      <w:rFonts w:cs="Times New Roman"/>
      <w:color w:val="0066CC"/>
      <w:u w:val="single"/>
    </w:rPr>
  </w:style>
  <w:style w:type="paragraph" w:customStyle="1" w:styleId="1">
    <w:name w:val="П.1"/>
    <w:basedOn w:val="af5"/>
    <w:link w:val="1Char"/>
    <w:qFormat/>
    <w:rsid w:val="000C3CAB"/>
    <w:pPr>
      <w:numPr>
        <w:ilvl w:val="1"/>
        <w:numId w:val="41"/>
      </w:numPr>
      <w:tabs>
        <w:tab w:val="left" w:pos="1701"/>
      </w:tabs>
      <w:jc w:val="both"/>
    </w:pPr>
    <w:rPr>
      <w:b w:val="0"/>
      <w:bCs/>
      <w:szCs w:val="24"/>
    </w:rPr>
  </w:style>
  <w:style w:type="paragraph" w:customStyle="1" w:styleId="11">
    <w:name w:val="П.1.1"/>
    <w:basedOn w:val="1"/>
    <w:qFormat/>
    <w:rsid w:val="000C3CAB"/>
    <w:pPr>
      <w:numPr>
        <w:ilvl w:val="2"/>
      </w:numPr>
    </w:pPr>
  </w:style>
  <w:style w:type="paragraph" w:customStyle="1" w:styleId="111">
    <w:name w:val="П.1.1.1"/>
    <w:basedOn w:val="1"/>
    <w:qFormat/>
    <w:rsid w:val="000C3CAB"/>
    <w:pPr>
      <w:numPr>
        <w:ilvl w:val="3"/>
      </w:numPr>
      <w:ind w:left="0" w:firstLine="567"/>
    </w:pPr>
  </w:style>
  <w:style w:type="paragraph" w:customStyle="1" w:styleId="1111">
    <w:name w:val="П.1.1.1.1"/>
    <w:basedOn w:val="1"/>
    <w:next w:val="11111"/>
    <w:qFormat/>
    <w:rsid w:val="000C3CAB"/>
    <w:pPr>
      <w:numPr>
        <w:ilvl w:val="4"/>
      </w:numPr>
      <w:ind w:left="0" w:firstLine="567"/>
    </w:pPr>
  </w:style>
  <w:style w:type="paragraph" w:customStyle="1" w:styleId="11111">
    <w:name w:val="П.1.1.1.1.1"/>
    <w:basedOn w:val="1"/>
    <w:next w:val="1111"/>
    <w:qFormat/>
    <w:rsid w:val="000C3CAB"/>
    <w:pPr>
      <w:numPr>
        <w:ilvl w:val="5"/>
      </w:numPr>
      <w:ind w:left="0" w:firstLine="567"/>
    </w:pPr>
  </w:style>
  <w:style w:type="paragraph" w:customStyle="1" w:styleId="a">
    <w:name w:val="П.глава"/>
    <w:basedOn w:val="af5"/>
    <w:next w:val="1"/>
    <w:qFormat/>
    <w:rsid w:val="000C3CAB"/>
    <w:pPr>
      <w:keepNext/>
      <w:numPr>
        <w:numId w:val="41"/>
      </w:numPr>
      <w:tabs>
        <w:tab w:val="left" w:pos="567"/>
      </w:tabs>
      <w:spacing w:before="240" w:after="240"/>
      <w:jc w:val="center"/>
    </w:pPr>
    <w:rPr>
      <w:bCs/>
      <w:szCs w:val="24"/>
    </w:rPr>
  </w:style>
  <w:style w:type="character" w:customStyle="1" w:styleId="1Char">
    <w:name w:val="П.1 Char"/>
    <w:basedOn w:val="a1"/>
    <w:link w:val="1"/>
    <w:locked/>
    <w:rsid w:val="000C3CAB"/>
    <w:rPr>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973820">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688948467">
      <w:bodyDiv w:val="1"/>
      <w:marLeft w:val="0"/>
      <w:marRight w:val="0"/>
      <w:marTop w:val="0"/>
      <w:marBottom w:val="0"/>
      <w:divBdr>
        <w:top w:val="none" w:sz="0" w:space="0" w:color="auto"/>
        <w:left w:val="none" w:sz="0" w:space="0" w:color="auto"/>
        <w:bottom w:val="none" w:sz="0" w:space="0" w:color="auto"/>
        <w:right w:val="none" w:sz="0" w:space="0" w:color="auto"/>
      </w:divBdr>
    </w:div>
    <w:div w:id="1830707326">
      <w:bodyDiv w:val="1"/>
      <w:marLeft w:val="0"/>
      <w:marRight w:val="0"/>
      <w:marTop w:val="0"/>
      <w:marBottom w:val="0"/>
      <w:divBdr>
        <w:top w:val="none" w:sz="0" w:space="0" w:color="auto"/>
        <w:left w:val="none" w:sz="0" w:space="0" w:color="auto"/>
        <w:bottom w:val="none" w:sz="0" w:space="0" w:color="auto"/>
        <w:right w:val="none" w:sz="0" w:space="0" w:color="auto"/>
      </w:divBdr>
    </w:div>
    <w:div w:id="1966816301">
      <w:bodyDiv w:val="1"/>
      <w:marLeft w:val="0"/>
      <w:marRight w:val="0"/>
      <w:marTop w:val="0"/>
      <w:marBottom w:val="0"/>
      <w:divBdr>
        <w:top w:val="none" w:sz="0" w:space="0" w:color="auto"/>
        <w:left w:val="none" w:sz="0" w:space="0" w:color="auto"/>
        <w:bottom w:val="none" w:sz="0" w:space="0" w:color="auto"/>
        <w:right w:val="none" w:sz="0" w:space="0" w:color="auto"/>
      </w:divBdr>
    </w:div>
    <w:div w:id="2078627024">
      <w:bodyDiv w:val="1"/>
      <w:marLeft w:val="0"/>
      <w:marRight w:val="0"/>
      <w:marTop w:val="0"/>
      <w:marBottom w:val="0"/>
      <w:divBdr>
        <w:top w:val="none" w:sz="0" w:space="0" w:color="auto"/>
        <w:left w:val="none" w:sz="0" w:space="0" w:color="auto"/>
        <w:bottom w:val="none" w:sz="0" w:space="0" w:color="auto"/>
        <w:right w:val="none" w:sz="0" w:space="0" w:color="auto"/>
      </w:divBdr>
    </w:div>
    <w:div w:id="211767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0578B-DFCE-41C2-821B-8ABBCF42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1736</Words>
  <Characters>11803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Договор строительного подряда № ___</vt:lpstr>
    </vt:vector>
  </TitlesOfParts>
  <Company>SPecialiST RePack</Company>
  <LinksUpToDate>false</LinksUpToDate>
  <CharactersWithSpaces>13512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dc:creator>
  <cp:lastModifiedBy>Богатырева О.В.</cp:lastModifiedBy>
  <cp:revision>10</cp:revision>
  <cp:lastPrinted>2017-08-08T11:36:00Z</cp:lastPrinted>
  <dcterms:created xsi:type="dcterms:W3CDTF">2017-11-08T07:37:00Z</dcterms:created>
  <dcterms:modified xsi:type="dcterms:W3CDTF">2018-04-09T12:48:00Z</dcterms:modified>
</cp:coreProperties>
</file>